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C3" w:rsidRPr="00180ACE" w:rsidRDefault="005B27C3" w:rsidP="005B27C3">
      <w:pPr>
        <w:spacing w:line="276" w:lineRule="auto"/>
        <w:jc w:val="right"/>
        <w:rPr>
          <w:sz w:val="28"/>
          <w:szCs w:val="28"/>
        </w:rPr>
      </w:pPr>
      <w:r w:rsidRPr="00180ACE">
        <w:rPr>
          <w:b/>
          <w:caps/>
          <w:sz w:val="28"/>
          <w:szCs w:val="28"/>
        </w:rPr>
        <w:t xml:space="preserve">В.Н. Белюстов </w:t>
      </w:r>
      <w:r w:rsidRPr="00180ACE">
        <w:rPr>
          <w:rStyle w:val="go"/>
          <w:sz w:val="28"/>
          <w:szCs w:val="28"/>
        </w:rPr>
        <w:t>belyustov@yandex.ru</w:t>
      </w:r>
    </w:p>
    <w:p w:rsidR="005B27C3" w:rsidRPr="00180ACE" w:rsidRDefault="005B27C3" w:rsidP="005B27C3">
      <w:pPr>
        <w:tabs>
          <w:tab w:val="num" w:pos="720"/>
        </w:tabs>
        <w:spacing w:line="276" w:lineRule="auto"/>
        <w:jc w:val="right"/>
        <w:rPr>
          <w:sz w:val="28"/>
          <w:szCs w:val="28"/>
        </w:rPr>
      </w:pPr>
      <w:r w:rsidRPr="00180ACE">
        <w:rPr>
          <w:sz w:val="28"/>
          <w:szCs w:val="28"/>
        </w:rPr>
        <w:t>МБОУ БГО Борисоглебская гимназия № 1,</w:t>
      </w:r>
    </w:p>
    <w:p w:rsidR="005B27C3" w:rsidRPr="00180ACE" w:rsidRDefault="005B27C3" w:rsidP="005B27C3">
      <w:pPr>
        <w:tabs>
          <w:tab w:val="num" w:pos="720"/>
        </w:tabs>
        <w:spacing w:line="276" w:lineRule="auto"/>
        <w:jc w:val="right"/>
        <w:rPr>
          <w:b/>
          <w:sz w:val="28"/>
          <w:szCs w:val="28"/>
        </w:rPr>
      </w:pPr>
      <w:r w:rsidRPr="00180ACE">
        <w:rPr>
          <w:sz w:val="28"/>
          <w:szCs w:val="28"/>
        </w:rPr>
        <w:t xml:space="preserve"> г. Борисоглебск, Воронежская обл.</w:t>
      </w:r>
    </w:p>
    <w:p w:rsidR="005B27C3" w:rsidRPr="00180ACE" w:rsidRDefault="005B27C3" w:rsidP="005B27C3">
      <w:pPr>
        <w:shd w:val="clear" w:color="auto" w:fill="FFFFFF"/>
        <w:spacing w:before="329"/>
        <w:ind w:right="65"/>
        <w:jc w:val="center"/>
        <w:rPr>
          <w:b/>
          <w:sz w:val="28"/>
          <w:szCs w:val="28"/>
        </w:rPr>
      </w:pPr>
      <w:r w:rsidRPr="00180ACE">
        <w:rPr>
          <w:b/>
          <w:sz w:val="28"/>
          <w:szCs w:val="28"/>
        </w:rPr>
        <w:t>«ВСЕОБЪЕМЛЮЩИЙ ТОМАС ЮНГ»</w:t>
      </w:r>
    </w:p>
    <w:p w:rsidR="005B27C3" w:rsidRPr="00180ACE" w:rsidRDefault="005B27C3" w:rsidP="005B27C3">
      <w:pPr>
        <w:shd w:val="clear" w:color="auto" w:fill="FFFFFF"/>
        <w:ind w:right="65"/>
        <w:jc w:val="center"/>
        <w:rPr>
          <w:b/>
          <w:sz w:val="28"/>
          <w:szCs w:val="28"/>
        </w:rPr>
      </w:pPr>
    </w:p>
    <w:p w:rsidR="005B27C3" w:rsidRPr="009B29EE" w:rsidRDefault="005B27C3" w:rsidP="005B27C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9B29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46E55" wp14:editId="4BA9993B">
                <wp:simplePos x="0" y="0"/>
                <wp:positionH relativeFrom="column">
                  <wp:posOffset>-5715</wp:posOffset>
                </wp:positionH>
                <wp:positionV relativeFrom="paragraph">
                  <wp:posOffset>3825240</wp:posOffset>
                </wp:positionV>
                <wp:extent cx="2667635" cy="438150"/>
                <wp:effectExtent l="0" t="0" r="1270" b="3810"/>
                <wp:wrapTight wrapText="bothSides">
                  <wp:wrapPolygon edited="0">
                    <wp:start x="-77" y="0"/>
                    <wp:lineTo x="-77" y="20567"/>
                    <wp:lineTo x="21600" y="20567"/>
                    <wp:lineTo x="21600" y="0"/>
                    <wp:lineTo x="-77" y="0"/>
                  </wp:wrapPolygon>
                </wp:wrapTight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7C3" w:rsidRPr="006B5FD4" w:rsidRDefault="005B27C3" w:rsidP="005B27C3">
                            <w:pPr>
                              <w:pStyle w:val="ab"/>
                              <w:rPr>
                                <w:noProof/>
                              </w:rPr>
                            </w:pPr>
                            <w:r w:rsidRPr="00B225A8">
                              <w:rPr>
                                <w:noProof/>
                                <w:lang w:val="en-US"/>
                              </w:rPr>
                              <w:t>URL</w:t>
                            </w:r>
                            <w:r w:rsidRPr="00B225A8">
                              <w:rPr>
                                <w:noProof/>
                              </w:rPr>
                              <w:t>:http://ichef.bbci.co.uk/arts/yourpaintings/images/paintings/rin/larg</w:t>
                            </w:r>
                            <w:r>
                              <w:rPr>
                                <w:noProof/>
                              </w:rPr>
                              <w:t>e/wmrii_rin_riic_0492_large.jpg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45pt;margin-top:301.2pt;width:210.0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" stroked="f">
                <v:textbox style="mso-fit-shape-to-text:t" inset="0,0,0,0">
                  <w:txbxContent>
                    <w:p w:rsidR="005B27C3" w:rsidRPr="006B5FD4" w:rsidRDefault="005B27C3" w:rsidP="005B27C3">
                      <w:pPr>
                        <w:pStyle w:val="ab"/>
                        <w:rPr>
                          <w:noProof/>
                        </w:rPr>
                      </w:pPr>
                      <w:r w:rsidRPr="00B225A8">
                        <w:rPr>
                          <w:noProof/>
                          <w:lang w:val="en-US"/>
                        </w:rPr>
                        <w:t>URL</w:t>
                      </w:r>
                      <w:r w:rsidRPr="00B225A8">
                        <w:rPr>
                          <w:noProof/>
                        </w:rPr>
                        <w:t>:http://ichef.bbci.co.uk/arts/yourpaintings/images/paintings/rin/larg</w:t>
                      </w:r>
                      <w:r>
                        <w:rPr>
                          <w:noProof/>
                        </w:rPr>
                        <w:t>e/wmrii_rin_riic_0492_large.jpg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B29E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014B4D2" wp14:editId="6569E0D6">
            <wp:simplePos x="0" y="0"/>
            <wp:positionH relativeFrom="column">
              <wp:posOffset>-5715</wp:posOffset>
            </wp:positionH>
            <wp:positionV relativeFrom="paragraph">
              <wp:posOffset>528320</wp:posOffset>
            </wp:positionV>
            <wp:extent cx="2667635" cy="3239770"/>
            <wp:effectExtent l="0" t="0" r="0" b="0"/>
            <wp:wrapTight wrapText="bothSides">
              <wp:wrapPolygon edited="0">
                <wp:start x="0" y="0"/>
                <wp:lineTo x="0" y="21465"/>
                <wp:lineTo x="21441" y="21465"/>
                <wp:lineTo x="2144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9EE">
        <w:rPr>
          <w:b/>
          <w:sz w:val="28"/>
          <w:szCs w:val="28"/>
        </w:rPr>
        <w:t>13 июня 1773 года</w:t>
      </w:r>
      <w:r w:rsidRPr="009B29EE">
        <w:rPr>
          <w:sz w:val="28"/>
          <w:szCs w:val="28"/>
        </w:rPr>
        <w:t xml:space="preserve"> в городке Милвертон графства Сомерсет родился знамен</w:t>
      </w:r>
      <w:r w:rsidRPr="009B29EE">
        <w:rPr>
          <w:sz w:val="28"/>
          <w:szCs w:val="28"/>
        </w:rPr>
        <w:t>и</w:t>
      </w:r>
      <w:r w:rsidRPr="009B29EE">
        <w:rPr>
          <w:sz w:val="28"/>
          <w:szCs w:val="28"/>
        </w:rPr>
        <w:t xml:space="preserve">тый английский физик, физиолог и египтолог </w:t>
      </w:r>
      <w:r w:rsidRPr="009B29EE">
        <w:rPr>
          <w:b/>
          <w:i/>
          <w:sz w:val="28"/>
          <w:szCs w:val="28"/>
        </w:rPr>
        <w:t>Томас Юнг</w:t>
      </w:r>
      <w:r w:rsidRPr="009B29EE">
        <w:rPr>
          <w:sz w:val="28"/>
          <w:szCs w:val="28"/>
        </w:rPr>
        <w:t>. Он был старшим из дес</w:t>
      </w:r>
      <w:r w:rsidRPr="009B29EE">
        <w:rPr>
          <w:sz w:val="28"/>
          <w:szCs w:val="28"/>
        </w:rPr>
        <w:t>я</w:t>
      </w:r>
      <w:r w:rsidRPr="009B29EE">
        <w:rPr>
          <w:sz w:val="28"/>
          <w:szCs w:val="28"/>
        </w:rPr>
        <w:t>ти детей в уважаемой семье торговца тканями и банкира Томаса Юнга-старшего и Сары Дэвис, имевших репутацию безупречно честных и справедливых людей. В первые годы жизни мальчик воспитывался у дедушки по матери</w:t>
      </w:r>
      <w:r w:rsidRPr="009B29EE">
        <w:rPr>
          <w:sz w:val="28"/>
          <w:szCs w:val="28"/>
        </w:rPr>
        <w:t>н</w:t>
      </w:r>
      <w:r w:rsidRPr="009B29EE">
        <w:rPr>
          <w:sz w:val="28"/>
          <w:szCs w:val="28"/>
        </w:rPr>
        <w:t>ской линии Робе</w:t>
      </w:r>
      <w:r w:rsidRPr="009B29EE">
        <w:rPr>
          <w:sz w:val="28"/>
          <w:szCs w:val="28"/>
        </w:rPr>
        <w:t>р</w:t>
      </w:r>
      <w:r w:rsidRPr="009B29EE">
        <w:rPr>
          <w:sz w:val="28"/>
          <w:szCs w:val="28"/>
        </w:rPr>
        <w:t>та Дэвиса, слывшего в среде коммерсантов своим неординарным отношением к д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сугу: посвящал его чтению произведений классиков литературы, причём в подли</w:t>
      </w:r>
      <w:r w:rsidRPr="009B29EE">
        <w:rPr>
          <w:sz w:val="28"/>
          <w:szCs w:val="28"/>
        </w:rPr>
        <w:t>н</w:t>
      </w:r>
      <w:r w:rsidRPr="009B29EE">
        <w:rPr>
          <w:sz w:val="28"/>
          <w:szCs w:val="28"/>
        </w:rPr>
        <w:t>никах. Под влиянием деда у внука, обладавшего удив</w:t>
      </w:r>
      <w:r w:rsidRPr="009B29EE">
        <w:rPr>
          <w:sz w:val="28"/>
          <w:szCs w:val="28"/>
        </w:rPr>
        <w:t>и</w:t>
      </w:r>
      <w:r w:rsidRPr="009B29EE">
        <w:rPr>
          <w:sz w:val="28"/>
          <w:szCs w:val="28"/>
        </w:rPr>
        <w:t>тельной памятью, довольно рано проявились филологические склонности: бегло читать по Библии Томас начал уже в двухлетнем возрасте. В четыре года, в промежутках  между частными занят</w:t>
      </w:r>
      <w:r w:rsidRPr="009B29EE">
        <w:rPr>
          <w:sz w:val="28"/>
          <w:szCs w:val="28"/>
        </w:rPr>
        <w:t>и</w:t>
      </w:r>
      <w:r w:rsidRPr="009B29EE">
        <w:rPr>
          <w:sz w:val="28"/>
          <w:szCs w:val="28"/>
        </w:rPr>
        <w:t>ями у школьной учительницы, он выучил наизусть множество стихотворений а</w:t>
      </w:r>
      <w:r w:rsidRPr="009B29EE">
        <w:rPr>
          <w:sz w:val="28"/>
          <w:szCs w:val="28"/>
        </w:rPr>
        <w:t>н</w:t>
      </w:r>
      <w:r w:rsidRPr="009B29EE">
        <w:rPr>
          <w:sz w:val="28"/>
          <w:szCs w:val="28"/>
        </w:rPr>
        <w:t>глийских поэтов, а также стихи на лат</w:t>
      </w:r>
      <w:r w:rsidRPr="009B29EE">
        <w:rPr>
          <w:sz w:val="28"/>
          <w:szCs w:val="28"/>
        </w:rPr>
        <w:t>ы</w:t>
      </w:r>
      <w:r w:rsidRPr="009B29EE">
        <w:rPr>
          <w:sz w:val="28"/>
          <w:szCs w:val="28"/>
        </w:rPr>
        <w:t>ни, хотя в то время и не понимал этот язык. На всю жизнь остались у него в памяти слова дедушки, вс</w:t>
      </w:r>
      <w:r w:rsidRPr="009B29EE">
        <w:rPr>
          <w:sz w:val="28"/>
          <w:szCs w:val="28"/>
        </w:rPr>
        <w:t>я</w:t>
      </w:r>
      <w:r w:rsidRPr="009B29EE">
        <w:rPr>
          <w:sz w:val="28"/>
          <w:szCs w:val="28"/>
        </w:rPr>
        <w:t>чески поощрявшего все возраставшую тягу мальчика к учению: «Учиться мало и кое-как – ужасная вещь!..». Поэтому едва одаренн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му ребенку минуло шесть лет, он начал изучать латинскую грамматику, при этом его письменные работы отличались прекрасной каллиграфией. В нем рано открылись и другие таланты: упорство в д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стижении цели и совершенно неде</w:t>
      </w:r>
      <w:r w:rsidRPr="009B29EE">
        <w:rPr>
          <w:sz w:val="28"/>
          <w:szCs w:val="28"/>
        </w:rPr>
        <w:t>т</w:t>
      </w:r>
      <w:r w:rsidRPr="009B29EE">
        <w:rPr>
          <w:sz w:val="28"/>
          <w:szCs w:val="28"/>
        </w:rPr>
        <w:t xml:space="preserve">ская самостоятельность. </w:t>
      </w:r>
    </w:p>
    <w:p w:rsidR="005B27C3" w:rsidRPr="009B29EE" w:rsidRDefault="005B27C3" w:rsidP="005B27C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9B29EE">
        <w:rPr>
          <w:sz w:val="28"/>
          <w:szCs w:val="28"/>
        </w:rPr>
        <w:t>Домашние занятия, направляемые дедом и теткой, а также уроки в начальной деревенской школе вскоре перестали удовлетворять юного ученика, и в 7,5 лет его отдали в школу-интернат вблизи Бристоля. Довольно рано Томас впервые соприко</w:t>
      </w:r>
      <w:r w:rsidRPr="009B29EE">
        <w:rPr>
          <w:sz w:val="28"/>
          <w:szCs w:val="28"/>
        </w:rPr>
        <w:t>с</w:t>
      </w:r>
      <w:r w:rsidRPr="009B29EE">
        <w:rPr>
          <w:sz w:val="28"/>
          <w:szCs w:val="28"/>
        </w:rPr>
        <w:t xml:space="preserve">нулся и с азами науки: живший по соседству землемер иногда брал с собой </w:t>
      </w:r>
      <w:r w:rsidR="00AE4530" w:rsidRPr="009B29EE">
        <w:rPr>
          <w:sz w:val="28"/>
          <w:szCs w:val="28"/>
        </w:rPr>
        <w:t>на уч</w:t>
      </w:r>
      <w:r w:rsidR="00AE4530" w:rsidRPr="009B29EE">
        <w:rPr>
          <w:sz w:val="28"/>
          <w:szCs w:val="28"/>
        </w:rPr>
        <w:t>а</w:t>
      </w:r>
      <w:r w:rsidR="00AE4530" w:rsidRPr="009B29EE">
        <w:rPr>
          <w:sz w:val="28"/>
          <w:szCs w:val="28"/>
        </w:rPr>
        <w:t xml:space="preserve">сток </w:t>
      </w:r>
      <w:r w:rsidRPr="009B29EE">
        <w:rPr>
          <w:sz w:val="28"/>
          <w:szCs w:val="28"/>
        </w:rPr>
        <w:t>прибывшего на каникулы школьника и разрешал ему там играть с геодезич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>скими и физическими приборами. Мальчик быстро научился с помощью этих и</w:t>
      </w:r>
      <w:r w:rsidRPr="009B29EE">
        <w:rPr>
          <w:sz w:val="28"/>
          <w:szCs w:val="28"/>
        </w:rPr>
        <w:t>н</w:t>
      </w:r>
      <w:r w:rsidRPr="009B29EE">
        <w:rPr>
          <w:sz w:val="28"/>
          <w:szCs w:val="28"/>
        </w:rPr>
        <w:lastRenderedPageBreak/>
        <w:t>струментов измерять высоту предметов, к которым невозможно было подойти, и расст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яния до них. Сосед стал пускать его в свою библиотеку, и тот взялся за чтение математического словаря, чтобы внести я</w:t>
      </w:r>
      <w:r w:rsidRPr="009B29EE">
        <w:rPr>
          <w:sz w:val="28"/>
          <w:szCs w:val="28"/>
        </w:rPr>
        <w:t>с</w:t>
      </w:r>
      <w:r w:rsidRPr="009B29EE">
        <w:rPr>
          <w:sz w:val="28"/>
          <w:szCs w:val="28"/>
        </w:rPr>
        <w:t xml:space="preserve">ность в результаты своего увлечения. </w:t>
      </w:r>
    </w:p>
    <w:p w:rsidR="00180ACE" w:rsidRPr="009B29EE" w:rsidRDefault="005B27C3" w:rsidP="00180ACE">
      <w:pPr>
        <w:spacing w:line="276" w:lineRule="auto"/>
        <w:ind w:firstLine="708"/>
        <w:jc w:val="both"/>
        <w:rPr>
          <w:sz w:val="28"/>
          <w:szCs w:val="28"/>
        </w:rPr>
      </w:pPr>
      <w:r w:rsidRPr="009B29EE">
        <w:rPr>
          <w:sz w:val="28"/>
          <w:szCs w:val="28"/>
        </w:rPr>
        <w:t>В 1782 году Юнга-младшего поместили в пансион профессора Томпсона в г. Комптоне. Считалось, что обучение здесь было поставлено неплохо: немного мат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>матики и бухгалтерии, а остальное время, как то было принято в англи</w:t>
      </w:r>
      <w:r w:rsidRPr="009B29EE">
        <w:rPr>
          <w:sz w:val="28"/>
          <w:szCs w:val="28"/>
        </w:rPr>
        <w:t>й</w:t>
      </w:r>
      <w:r w:rsidRPr="009B29EE">
        <w:rPr>
          <w:sz w:val="28"/>
          <w:szCs w:val="28"/>
        </w:rPr>
        <w:t>ских школах, отдавалось подробному изучению культуры Греции и Рима и яз</w:t>
      </w:r>
      <w:r w:rsidRPr="009B29EE">
        <w:rPr>
          <w:sz w:val="28"/>
          <w:szCs w:val="28"/>
        </w:rPr>
        <w:t>ы</w:t>
      </w:r>
      <w:r w:rsidRPr="009B29EE">
        <w:rPr>
          <w:sz w:val="28"/>
          <w:szCs w:val="28"/>
        </w:rPr>
        <w:t>кам: греческому, древнееврейскому, латыни. В течение всех лет учебы Томас в своем классе шел пе</w:t>
      </w:r>
      <w:r w:rsidRPr="009B29EE">
        <w:rPr>
          <w:sz w:val="28"/>
          <w:szCs w:val="28"/>
        </w:rPr>
        <w:t>р</w:t>
      </w:r>
      <w:r w:rsidRPr="009B29EE">
        <w:rPr>
          <w:sz w:val="28"/>
          <w:szCs w:val="28"/>
        </w:rPr>
        <w:t>вым: благодаря самообразованию он постигал науки г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 xml:space="preserve">раздо быстрее и в большем объеме, чем одноклассники. </w:t>
      </w:r>
      <w:r w:rsidRPr="009B29EE">
        <w:rPr>
          <w:iCs/>
          <w:sz w:val="28"/>
          <w:szCs w:val="28"/>
        </w:rPr>
        <w:t>«У меня было правило, – вспоминал он впоследствии, – вставать летом на час раньше моих товарищей, а зимой ложиться часом позже их, чтобы углубить пройденное за день».</w:t>
      </w:r>
      <w:r w:rsidRPr="009B29EE">
        <w:rPr>
          <w:sz w:val="28"/>
          <w:szCs w:val="28"/>
        </w:rPr>
        <w:t xml:space="preserve"> За эти годы он прочитал большую часть пр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изведений Гоме</w:t>
      </w:r>
      <w:r w:rsidR="00180ACE" w:rsidRPr="009B29EE">
        <w:rPr>
          <w:sz w:val="28"/>
          <w:szCs w:val="28"/>
        </w:rPr>
        <w:t>ра, Вергилия, Горация, Цицерона</w:t>
      </w:r>
      <w:r w:rsidRPr="009B29EE">
        <w:rPr>
          <w:sz w:val="28"/>
          <w:szCs w:val="28"/>
        </w:rPr>
        <w:t xml:space="preserve"> и Федра, попутно изучив еще и н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 xml:space="preserve">сколько языков. </w:t>
      </w:r>
      <w:r w:rsidR="00180ACE" w:rsidRPr="009B29EE">
        <w:rPr>
          <w:sz w:val="28"/>
          <w:szCs w:val="28"/>
        </w:rPr>
        <w:t>Ф</w:t>
      </w:r>
      <w:r w:rsidRPr="009B29EE">
        <w:rPr>
          <w:sz w:val="28"/>
          <w:szCs w:val="28"/>
        </w:rPr>
        <w:t>ранцузский и ита</w:t>
      </w:r>
      <w:r w:rsidR="009B29EE">
        <w:rPr>
          <w:sz w:val="28"/>
          <w:szCs w:val="28"/>
        </w:rPr>
        <w:t xml:space="preserve">льянский Томас выучил случайно, </w:t>
      </w:r>
      <w:r w:rsidRPr="009B29EE">
        <w:rPr>
          <w:sz w:val="28"/>
          <w:szCs w:val="28"/>
        </w:rPr>
        <w:t>для удовл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>творения любопытства одного из товарищей (да и своего тоже), который, имея мн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го изданных в Париже книг, захотел знать их содержание; еврейский – для того, чт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бы читать Библию в оригинале; арабский, персидский, сирийский, халдейский и ш</w:t>
      </w:r>
      <w:r w:rsidRPr="009B29EE">
        <w:rPr>
          <w:sz w:val="28"/>
          <w:szCs w:val="28"/>
        </w:rPr>
        <w:t>у</w:t>
      </w:r>
      <w:r w:rsidRPr="009B29EE">
        <w:rPr>
          <w:sz w:val="28"/>
          <w:szCs w:val="28"/>
        </w:rPr>
        <w:t>мерский – для решения вопроса: точно ли восточные языки резко отличаются от е</w:t>
      </w:r>
      <w:r w:rsidRPr="009B29EE">
        <w:rPr>
          <w:sz w:val="28"/>
          <w:szCs w:val="28"/>
        </w:rPr>
        <w:t>в</w:t>
      </w:r>
      <w:r w:rsidRPr="009B29EE">
        <w:rPr>
          <w:sz w:val="28"/>
          <w:szCs w:val="28"/>
        </w:rPr>
        <w:t>ропейских?</w:t>
      </w:r>
    </w:p>
    <w:p w:rsidR="005B27C3" w:rsidRPr="009B29EE" w:rsidRDefault="005B27C3" w:rsidP="00180ACE">
      <w:pPr>
        <w:spacing w:line="276" w:lineRule="auto"/>
        <w:ind w:firstLine="708"/>
        <w:jc w:val="both"/>
        <w:rPr>
          <w:sz w:val="28"/>
          <w:szCs w:val="28"/>
        </w:rPr>
      </w:pPr>
      <w:r w:rsidRPr="009B29EE">
        <w:rPr>
          <w:sz w:val="28"/>
          <w:szCs w:val="28"/>
        </w:rPr>
        <w:t>Один из младших учителей пансиона – Иосиф Джефри</w:t>
      </w:r>
      <w:r w:rsidR="00180ACE" w:rsidRPr="009B29EE">
        <w:rPr>
          <w:sz w:val="28"/>
          <w:szCs w:val="28"/>
        </w:rPr>
        <w:t xml:space="preserve"> </w:t>
      </w:r>
      <w:r w:rsidRPr="009B29EE">
        <w:rPr>
          <w:sz w:val="28"/>
          <w:szCs w:val="28"/>
        </w:rPr>
        <w:t>научил мальчика раб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тать на токарном станке, чертить, шлифовать стекла, изготовлять краски и перепл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>тать книги. Он же познакомил Томаса с некоторыми работами И. Нь</w:t>
      </w:r>
      <w:r w:rsidRPr="009B29EE">
        <w:rPr>
          <w:sz w:val="28"/>
          <w:szCs w:val="28"/>
        </w:rPr>
        <w:t>ю</w:t>
      </w:r>
      <w:r w:rsidRPr="009B29EE">
        <w:rPr>
          <w:sz w:val="28"/>
          <w:szCs w:val="28"/>
        </w:rPr>
        <w:t>тона, помог ему изготовить несколько оптических инструментов. Проводя как-то расчеты ко</w:t>
      </w:r>
      <w:r w:rsidRPr="009B29EE">
        <w:rPr>
          <w:sz w:val="28"/>
          <w:szCs w:val="28"/>
        </w:rPr>
        <w:t>н</w:t>
      </w:r>
      <w:r w:rsidRPr="009B29EE">
        <w:rPr>
          <w:sz w:val="28"/>
          <w:szCs w:val="28"/>
        </w:rPr>
        <w:t>струируемого им микроскопа, Юнг натолкнулся в алгебраич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>ских формулах оптики на непонятные ему символы флюксий, после чего по трудам Ньютона самостоятел</w:t>
      </w:r>
      <w:r w:rsidRPr="009B29EE">
        <w:rPr>
          <w:sz w:val="28"/>
          <w:szCs w:val="28"/>
        </w:rPr>
        <w:t>ь</w:t>
      </w:r>
      <w:r w:rsidRPr="009B29EE">
        <w:rPr>
          <w:sz w:val="28"/>
          <w:szCs w:val="28"/>
        </w:rPr>
        <w:t>но изучил эту наиболее раннюю непростую форму дифференциального и интеграл</w:t>
      </w:r>
      <w:r w:rsidRPr="009B29EE">
        <w:rPr>
          <w:sz w:val="28"/>
          <w:szCs w:val="28"/>
        </w:rPr>
        <w:t>ь</w:t>
      </w:r>
      <w:r w:rsidR="00AE4530">
        <w:rPr>
          <w:sz w:val="28"/>
          <w:szCs w:val="28"/>
        </w:rPr>
        <w:t>ного исчисления</w:t>
      </w:r>
      <w:r w:rsidRPr="009B29EE">
        <w:rPr>
          <w:sz w:val="28"/>
          <w:szCs w:val="28"/>
        </w:rPr>
        <w:t xml:space="preserve">. </w:t>
      </w:r>
    </w:p>
    <w:p w:rsidR="00180ACE" w:rsidRPr="009B29EE" w:rsidRDefault="005B27C3" w:rsidP="00180AC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B29EE">
        <w:rPr>
          <w:sz w:val="28"/>
          <w:szCs w:val="28"/>
        </w:rPr>
        <w:t>Следующие пять лет жизни Томас провёл в семье состоятельного человека Д</w:t>
      </w:r>
      <w:r w:rsidRPr="009B29EE">
        <w:rPr>
          <w:sz w:val="28"/>
          <w:szCs w:val="28"/>
        </w:rPr>
        <w:t>э</w:t>
      </w:r>
      <w:r w:rsidRPr="009B29EE">
        <w:rPr>
          <w:sz w:val="28"/>
          <w:szCs w:val="28"/>
        </w:rPr>
        <w:t>вида Барклая (Barcley) в графстве Гертфорд – в то время  было обычным делом по</w:t>
      </w:r>
      <w:r w:rsidRPr="009B29EE">
        <w:rPr>
          <w:sz w:val="28"/>
          <w:szCs w:val="28"/>
        </w:rPr>
        <w:t>д</w:t>
      </w:r>
      <w:r w:rsidRPr="009B29EE">
        <w:rPr>
          <w:sz w:val="28"/>
          <w:szCs w:val="28"/>
        </w:rPr>
        <w:t>бирать ребёнку школьного возраста, занимающемуся на дому с приглашенным наставником, товарища по занятиям примерно такого же возраста, но уже отличи</w:t>
      </w:r>
      <w:r w:rsidRPr="009B29EE">
        <w:rPr>
          <w:sz w:val="28"/>
          <w:szCs w:val="28"/>
        </w:rPr>
        <w:t>в</w:t>
      </w:r>
      <w:r w:rsidRPr="009B29EE">
        <w:rPr>
          <w:sz w:val="28"/>
          <w:szCs w:val="28"/>
        </w:rPr>
        <w:t>шегося успехами в учебе. Наслышанный о необыкновенных способностях Томаса, Барклай пригласил его в сотоварищи к своему внуку. А чтобы удостовериться, какой у маленького квакера (так его впоследствии наз</w:t>
      </w:r>
      <w:r w:rsidRPr="009B29EE">
        <w:rPr>
          <w:sz w:val="28"/>
          <w:szCs w:val="28"/>
        </w:rPr>
        <w:t>ы</w:t>
      </w:r>
      <w:r w:rsidRPr="009B29EE">
        <w:rPr>
          <w:sz w:val="28"/>
          <w:szCs w:val="28"/>
        </w:rPr>
        <w:t>вал хозяин дома) почерк, велел ему переписать несколько фраз из книги. Юнг, видимо уязвленный этим, попросил ра</w:t>
      </w:r>
      <w:r w:rsidRPr="009B29EE">
        <w:rPr>
          <w:sz w:val="28"/>
          <w:szCs w:val="28"/>
        </w:rPr>
        <w:t>з</w:t>
      </w:r>
      <w:r w:rsidRPr="009B29EE">
        <w:rPr>
          <w:sz w:val="28"/>
          <w:szCs w:val="28"/>
        </w:rPr>
        <w:t>решения удалиться... Мистер Барклай уже начинал терять терпение, когда</w:t>
      </w:r>
      <w:r w:rsidR="009B29EE">
        <w:rPr>
          <w:sz w:val="28"/>
          <w:szCs w:val="28"/>
        </w:rPr>
        <w:t xml:space="preserve"> </w:t>
      </w:r>
      <w:r w:rsidR="00180ACE" w:rsidRPr="009B29EE">
        <w:rPr>
          <w:sz w:val="28"/>
          <w:szCs w:val="28"/>
        </w:rPr>
        <w:t>Томас</w:t>
      </w:r>
      <w:r w:rsidRPr="009B29EE">
        <w:rPr>
          <w:sz w:val="28"/>
          <w:szCs w:val="28"/>
        </w:rPr>
        <w:t xml:space="preserve">, </w:t>
      </w:r>
      <w:r w:rsidRPr="009B29EE">
        <w:rPr>
          <w:sz w:val="28"/>
          <w:szCs w:val="28"/>
        </w:rPr>
        <w:lastRenderedPageBreak/>
        <w:t>наконец, вернулся. Каллиграфически безукоризненным почерком он написал ук</w:t>
      </w:r>
      <w:r w:rsidRPr="009B29EE">
        <w:rPr>
          <w:sz w:val="28"/>
          <w:szCs w:val="28"/>
        </w:rPr>
        <w:t>а</w:t>
      </w:r>
      <w:r w:rsidRPr="009B29EE">
        <w:rPr>
          <w:sz w:val="28"/>
          <w:szCs w:val="28"/>
        </w:rPr>
        <w:t>занные английские фразы на девяти языках. Обучая своего младшего друга греч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>ской и римской литературе, Юнг и сам продолжал совершенствоваться в языках, много читал научных книг, пользуясь имеющейся в доме богатой библиотекой. П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мимо Ф. Фенелона, П. Корнеля, Ж. Расина, В. Шекспира и Дж. Мильтона юноша прочел «Принципы» и «Оптику» Ньютона, математические работы Евклида, ботан</w:t>
      </w:r>
      <w:r w:rsidRPr="009B29EE">
        <w:rPr>
          <w:sz w:val="28"/>
          <w:szCs w:val="28"/>
        </w:rPr>
        <w:t>и</w:t>
      </w:r>
      <w:r w:rsidRPr="009B29EE">
        <w:rPr>
          <w:sz w:val="28"/>
          <w:szCs w:val="28"/>
        </w:rPr>
        <w:t>ческие – Линнея, химические – Лавуазье и Блэка, а также серию медицинских книг. При этом он делал выписки на каждую прочитанную книгу и писал критическую а</w:t>
      </w:r>
      <w:r w:rsidRPr="009B29EE">
        <w:rPr>
          <w:sz w:val="28"/>
          <w:szCs w:val="28"/>
        </w:rPr>
        <w:t>н</w:t>
      </w:r>
      <w:r w:rsidRPr="009B29EE">
        <w:rPr>
          <w:sz w:val="28"/>
          <w:szCs w:val="28"/>
        </w:rPr>
        <w:t>нотацию. Его дневник содержит записи и выписки на тринадцати языках. Приблиз</w:t>
      </w:r>
      <w:r w:rsidRPr="009B29EE">
        <w:rPr>
          <w:sz w:val="28"/>
          <w:szCs w:val="28"/>
        </w:rPr>
        <w:t>и</w:t>
      </w:r>
      <w:r w:rsidRPr="009B29EE">
        <w:rPr>
          <w:sz w:val="28"/>
          <w:szCs w:val="28"/>
        </w:rPr>
        <w:t>тел</w:t>
      </w:r>
      <w:r w:rsidRPr="009B29EE">
        <w:rPr>
          <w:sz w:val="28"/>
          <w:szCs w:val="28"/>
        </w:rPr>
        <w:t>ь</w:t>
      </w:r>
      <w:r w:rsidRPr="009B29EE">
        <w:rPr>
          <w:sz w:val="28"/>
          <w:szCs w:val="28"/>
        </w:rPr>
        <w:t>но в это же время, используя только подлинники, он составил подробный обзор многочисленных философских систем Древней Греции, восхищавший всех, кто с ним знакомился. Таким образом, вундеркинд-ребёнок превращался в вунде</w:t>
      </w:r>
      <w:r w:rsidRPr="009B29EE">
        <w:rPr>
          <w:sz w:val="28"/>
          <w:szCs w:val="28"/>
        </w:rPr>
        <w:t>р</w:t>
      </w:r>
      <w:r w:rsidRPr="009B29EE">
        <w:rPr>
          <w:sz w:val="28"/>
          <w:szCs w:val="28"/>
        </w:rPr>
        <w:t>кинда-юношу.</w:t>
      </w:r>
    </w:p>
    <w:p w:rsidR="005B27C3" w:rsidRPr="009B29EE" w:rsidRDefault="005B27C3" w:rsidP="00D860D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B29EE">
        <w:rPr>
          <w:sz w:val="28"/>
          <w:szCs w:val="28"/>
        </w:rPr>
        <w:t>Наступил момент, когда всесторонне развитому молодому человеку всё-таки следовало определиться со своей будущей профессией. По совету дяди – известного лондонского врача и члена Королевского общества Юнг выбрал медицинскую кар</w:t>
      </w:r>
      <w:r w:rsidRPr="009B29EE">
        <w:rPr>
          <w:sz w:val="28"/>
          <w:szCs w:val="28"/>
        </w:rPr>
        <w:t>ь</w:t>
      </w:r>
      <w:r w:rsidRPr="009B29EE">
        <w:rPr>
          <w:sz w:val="28"/>
          <w:szCs w:val="28"/>
        </w:rPr>
        <w:t>еру, надеясь, что она даст ему средства и независимость, к которой он всегда стр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 xml:space="preserve">мился. Осенью 1792 года </w:t>
      </w:r>
      <w:r w:rsidR="00180ACE" w:rsidRPr="009B29EE">
        <w:rPr>
          <w:sz w:val="28"/>
          <w:szCs w:val="28"/>
        </w:rPr>
        <w:t xml:space="preserve">Томас </w:t>
      </w:r>
      <w:r w:rsidRPr="009B29EE">
        <w:rPr>
          <w:sz w:val="28"/>
          <w:szCs w:val="28"/>
        </w:rPr>
        <w:t>переехал в Лондон и приступил к занятиям в знам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>нитой Хантеровской медицинской школе (в то время квакеры не могли обучаться в престижных Оксфордском или Кембриджском университетах), совмещая их с раб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той в больнице Святого Варфоломея. Первая его научная работа была посвящена физиологической оптике – механизму аккомодации глаза при рассматривании пре</w:t>
      </w:r>
      <w:r w:rsidRPr="009B29EE">
        <w:rPr>
          <w:sz w:val="28"/>
          <w:szCs w:val="28"/>
        </w:rPr>
        <w:t>д</w:t>
      </w:r>
      <w:r w:rsidRPr="009B29EE">
        <w:rPr>
          <w:sz w:val="28"/>
          <w:szCs w:val="28"/>
        </w:rPr>
        <w:t>метов, находящихся на различных расстояниях. Уже в мае 1793 года он прочитал в Королевском обществе доклад «Наблюдения над процессом зрения», основанный на экспериментальных да</w:t>
      </w:r>
      <w:r w:rsidRPr="009B29EE">
        <w:rPr>
          <w:sz w:val="28"/>
          <w:szCs w:val="28"/>
        </w:rPr>
        <w:t>н</w:t>
      </w:r>
      <w:r w:rsidRPr="009B29EE">
        <w:rPr>
          <w:sz w:val="28"/>
          <w:szCs w:val="28"/>
        </w:rPr>
        <w:t>ных, в котором объяснил аккомодацию человеческого глаза деформацией хрусталика. Его исследование вызвало такую резкую критику со ст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 xml:space="preserve">роны крупных научных авторитетов, что </w:t>
      </w:r>
      <w:r w:rsidR="00D860DD" w:rsidRPr="009B29EE">
        <w:rPr>
          <w:sz w:val="28"/>
          <w:szCs w:val="28"/>
        </w:rPr>
        <w:t xml:space="preserve">начинающий </w:t>
      </w:r>
      <w:r w:rsidRPr="009B29EE">
        <w:rPr>
          <w:sz w:val="28"/>
          <w:szCs w:val="28"/>
        </w:rPr>
        <w:t>ученый усомнился в своей правоте и даже поначалу отказался от сделанного вывода (позднее новой серией опытов он все же подтвердил свою правоту). Эта история закончилась более чем благополучно: 19 июля 1794 года Томас Юнг был избран членом Королевского О</w:t>
      </w:r>
      <w:r w:rsidRPr="009B29EE">
        <w:rPr>
          <w:sz w:val="28"/>
          <w:szCs w:val="28"/>
        </w:rPr>
        <w:t>б</w:t>
      </w:r>
      <w:r w:rsidRPr="009B29EE">
        <w:rPr>
          <w:sz w:val="28"/>
          <w:szCs w:val="28"/>
        </w:rPr>
        <w:t>щества (в 21 год, будучи студентом!),</w:t>
      </w:r>
      <w:r w:rsidRPr="009B29EE">
        <w:rPr>
          <w:rStyle w:val="apple-style-span"/>
          <w:sz w:val="28"/>
          <w:szCs w:val="28"/>
        </w:rPr>
        <w:t xml:space="preserve"> </w:t>
      </w:r>
      <w:r w:rsidR="00D860DD" w:rsidRPr="009B29EE">
        <w:rPr>
          <w:rStyle w:val="apple-style-span"/>
          <w:sz w:val="28"/>
          <w:szCs w:val="28"/>
        </w:rPr>
        <w:t xml:space="preserve">а </w:t>
      </w:r>
      <w:r w:rsidRPr="009B29EE">
        <w:rPr>
          <w:rStyle w:val="apple-style-span"/>
          <w:sz w:val="28"/>
          <w:szCs w:val="28"/>
        </w:rPr>
        <w:t>в 1802 – 1829 гг.</w:t>
      </w:r>
      <w:r w:rsidRPr="009B29EE">
        <w:rPr>
          <w:rStyle w:val="apple-converted-space"/>
          <w:sz w:val="28"/>
          <w:szCs w:val="28"/>
        </w:rPr>
        <w:t xml:space="preserve"> </w:t>
      </w:r>
      <w:r w:rsidRPr="009B29EE">
        <w:rPr>
          <w:rStyle w:val="apple-style-span"/>
          <w:sz w:val="28"/>
          <w:szCs w:val="28"/>
        </w:rPr>
        <w:t xml:space="preserve">был его секретарём. </w:t>
      </w:r>
      <w:r w:rsidRPr="009B29EE">
        <w:rPr>
          <w:sz w:val="28"/>
          <w:szCs w:val="28"/>
        </w:rPr>
        <w:t xml:space="preserve">Ему принадлежит также первое количественное исследование и объяснение явления астигматизма глаз. В настоящее время работы ученого по геометрической оптике глаза считаются в офтальмологии основополагающими. </w:t>
      </w:r>
    </w:p>
    <w:p w:rsidR="005B27C3" w:rsidRPr="009B29EE" w:rsidRDefault="005B27C3" w:rsidP="00D860DD">
      <w:pPr>
        <w:spacing w:line="276" w:lineRule="auto"/>
        <w:ind w:firstLine="720"/>
        <w:jc w:val="both"/>
        <w:rPr>
          <w:sz w:val="28"/>
          <w:szCs w:val="28"/>
        </w:rPr>
      </w:pPr>
      <w:r w:rsidRPr="009B29EE">
        <w:rPr>
          <w:sz w:val="28"/>
          <w:szCs w:val="28"/>
        </w:rPr>
        <w:t>Свое медицинское образование Юнг продолжил в Эдинбургском униве</w:t>
      </w:r>
      <w:r w:rsidRPr="009B29EE">
        <w:rPr>
          <w:sz w:val="28"/>
          <w:szCs w:val="28"/>
        </w:rPr>
        <w:t>р</w:t>
      </w:r>
      <w:r w:rsidRPr="009B29EE">
        <w:rPr>
          <w:sz w:val="28"/>
          <w:szCs w:val="28"/>
        </w:rPr>
        <w:t xml:space="preserve">ситете (1794). Здесь он пристрастился к танцам, театру и музыке, чему прежде не уделял </w:t>
      </w:r>
      <w:r w:rsidRPr="009B29EE">
        <w:rPr>
          <w:sz w:val="28"/>
          <w:szCs w:val="28"/>
        </w:rPr>
        <w:lastRenderedPageBreak/>
        <w:t>особого внимания, активно занимался гимнастикой. Через год он п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>решел в одно из крупнейших высших учебных заведений Европы того времени – Геттингенский ун</w:t>
      </w:r>
      <w:r w:rsidRPr="009B29EE">
        <w:rPr>
          <w:sz w:val="28"/>
          <w:szCs w:val="28"/>
        </w:rPr>
        <w:t>и</w:t>
      </w:r>
      <w:r w:rsidRPr="009B29EE">
        <w:rPr>
          <w:sz w:val="28"/>
          <w:szCs w:val="28"/>
        </w:rPr>
        <w:t>верситет (октябрь 1795). Кроме занятий медициной, Томас посещал лекции по эк</w:t>
      </w:r>
      <w:r w:rsidRPr="009B29EE">
        <w:rPr>
          <w:sz w:val="28"/>
          <w:szCs w:val="28"/>
        </w:rPr>
        <w:t>с</w:t>
      </w:r>
      <w:r w:rsidRPr="009B29EE">
        <w:rPr>
          <w:sz w:val="28"/>
          <w:szCs w:val="28"/>
        </w:rPr>
        <w:t xml:space="preserve">периментальной физике профессора Г.К. Лихтенберга </w:t>
      </w:r>
      <w:r w:rsidRPr="009B29EE">
        <w:rPr>
          <w:i/>
          <w:sz w:val="28"/>
          <w:szCs w:val="28"/>
        </w:rPr>
        <w:t>(знаменит открытием эле</w:t>
      </w:r>
      <w:r w:rsidRPr="009B29EE">
        <w:rPr>
          <w:i/>
          <w:sz w:val="28"/>
          <w:szCs w:val="28"/>
        </w:rPr>
        <w:t>к</w:t>
      </w:r>
      <w:r w:rsidRPr="009B29EE">
        <w:rPr>
          <w:i/>
          <w:sz w:val="28"/>
          <w:szCs w:val="28"/>
        </w:rPr>
        <w:t>трических фигур, названных его именем, и введен</w:t>
      </w:r>
      <w:r w:rsidRPr="009B29EE">
        <w:rPr>
          <w:i/>
          <w:sz w:val="28"/>
          <w:szCs w:val="28"/>
        </w:rPr>
        <w:t>и</w:t>
      </w:r>
      <w:r w:rsidRPr="009B29EE">
        <w:rPr>
          <w:i/>
          <w:sz w:val="28"/>
          <w:szCs w:val="28"/>
        </w:rPr>
        <w:t>ем обозначений положительного («+») и отрицательного («−») зарядов)</w:t>
      </w:r>
      <w:r w:rsidRPr="009B29EE">
        <w:rPr>
          <w:sz w:val="28"/>
          <w:szCs w:val="28"/>
        </w:rPr>
        <w:t xml:space="preserve">.  В Геттингене он расширил </w:t>
      </w:r>
      <w:r w:rsidR="00D860DD" w:rsidRPr="009B29EE">
        <w:rPr>
          <w:sz w:val="28"/>
          <w:szCs w:val="28"/>
        </w:rPr>
        <w:t xml:space="preserve">и </w:t>
      </w:r>
      <w:r w:rsidRPr="009B29EE">
        <w:rPr>
          <w:sz w:val="28"/>
          <w:szCs w:val="28"/>
        </w:rPr>
        <w:t>свою общео</w:t>
      </w:r>
      <w:r w:rsidRPr="009B29EE">
        <w:rPr>
          <w:sz w:val="28"/>
          <w:szCs w:val="28"/>
        </w:rPr>
        <w:t>б</w:t>
      </w:r>
      <w:r w:rsidRPr="009B29EE">
        <w:rPr>
          <w:sz w:val="28"/>
          <w:szCs w:val="28"/>
        </w:rPr>
        <w:t>разовательную программу: дважды в неделю брал уроки танцев, дважды в неделю занимался музыкой и рисованием и четыре раза – верховой ездой. Вольтижировка доставляла ему такое удовольствие, что он инкогнито даже выступал в цирке. 16 июля 1796 года Юнг с блеском на латыни защитил диссертацию «О силах, сохран</w:t>
      </w:r>
      <w:r w:rsidRPr="009B29EE">
        <w:rPr>
          <w:sz w:val="28"/>
          <w:szCs w:val="28"/>
        </w:rPr>
        <w:t>я</w:t>
      </w:r>
      <w:r w:rsidRPr="009B29EE">
        <w:rPr>
          <w:sz w:val="28"/>
          <w:szCs w:val="28"/>
        </w:rPr>
        <w:t xml:space="preserve">ющих человеческое тело», получив </w:t>
      </w:r>
      <w:r w:rsidR="00D860DD" w:rsidRPr="009B29EE">
        <w:rPr>
          <w:sz w:val="28"/>
          <w:szCs w:val="28"/>
        </w:rPr>
        <w:t xml:space="preserve">степень </w:t>
      </w:r>
      <w:r w:rsidRPr="009B29EE">
        <w:rPr>
          <w:sz w:val="28"/>
          <w:szCs w:val="28"/>
        </w:rPr>
        <w:t>доктора медицины, хирургии и акуше</w:t>
      </w:r>
      <w:r w:rsidRPr="009B29EE">
        <w:rPr>
          <w:sz w:val="28"/>
          <w:szCs w:val="28"/>
        </w:rPr>
        <w:t>р</w:t>
      </w:r>
      <w:r w:rsidRPr="009B29EE">
        <w:rPr>
          <w:sz w:val="28"/>
          <w:szCs w:val="28"/>
        </w:rPr>
        <w:t>ства, и после пол</w:t>
      </w:r>
      <w:r w:rsidRPr="009B29EE">
        <w:rPr>
          <w:sz w:val="28"/>
          <w:szCs w:val="28"/>
        </w:rPr>
        <w:t>у</w:t>
      </w:r>
      <w:r w:rsidRPr="009B29EE">
        <w:rPr>
          <w:sz w:val="28"/>
          <w:szCs w:val="28"/>
        </w:rPr>
        <w:t>годового путешествия по Германии вернулся на родину.</w:t>
      </w:r>
    </w:p>
    <w:p w:rsidR="005B27C3" w:rsidRPr="009B29EE" w:rsidRDefault="005B27C3" w:rsidP="00AE4530">
      <w:pPr>
        <w:spacing w:line="276" w:lineRule="auto"/>
        <w:ind w:firstLine="708"/>
        <w:jc w:val="both"/>
        <w:rPr>
          <w:sz w:val="28"/>
          <w:szCs w:val="28"/>
        </w:rPr>
      </w:pPr>
      <w:r w:rsidRPr="009B29EE">
        <w:rPr>
          <w:sz w:val="28"/>
          <w:szCs w:val="28"/>
        </w:rPr>
        <w:t xml:space="preserve">А </w:t>
      </w:r>
      <w:r w:rsidR="00D860DD" w:rsidRPr="009B29EE">
        <w:rPr>
          <w:sz w:val="28"/>
          <w:szCs w:val="28"/>
        </w:rPr>
        <w:t xml:space="preserve">вот </w:t>
      </w:r>
      <w:r w:rsidRPr="009B29EE">
        <w:rPr>
          <w:sz w:val="28"/>
          <w:szCs w:val="28"/>
        </w:rPr>
        <w:t>дома его поджидала неожиданность: во время отсутствия в стране были  приняты изменения в правилах ведения врачебной практики, которые не позволяли молодому доктору приступить к работе. Нужно было отучиться ещё два года в от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>чественном университете. Юнг выбрал колледж Эммануэля в Кембридже и поступил туда на правах вольнослушателя, предварительно покинув Религиозное общество Друзей (квакеров). Своим наставникам он был пре</w:t>
      </w:r>
      <w:r w:rsidRPr="009B29EE">
        <w:rPr>
          <w:sz w:val="28"/>
          <w:szCs w:val="28"/>
        </w:rPr>
        <w:t>д</w:t>
      </w:r>
      <w:r w:rsidRPr="009B29EE">
        <w:rPr>
          <w:sz w:val="28"/>
          <w:szCs w:val="28"/>
        </w:rPr>
        <w:t>ставлен как «ученик, способный читать вам лекции». Занятия «феноменальный Юнг» – такое прозвище он получил в колледже  –  практически не посещал, ибо ничего нового к полученным в немецких университетах знаниям ему здесь просто не могли дать. Его желание заниматься ч</w:t>
      </w:r>
      <w:r w:rsidRPr="009B29EE">
        <w:rPr>
          <w:sz w:val="28"/>
          <w:szCs w:val="28"/>
        </w:rPr>
        <w:t>и</w:t>
      </w:r>
      <w:r w:rsidRPr="009B29EE">
        <w:rPr>
          <w:sz w:val="28"/>
          <w:szCs w:val="28"/>
        </w:rPr>
        <w:t>сто научными исследованиями все время вступало в противоречие с занятиями пра</w:t>
      </w:r>
      <w:r w:rsidRPr="009B29EE">
        <w:rPr>
          <w:sz w:val="28"/>
          <w:szCs w:val="28"/>
        </w:rPr>
        <w:t>к</w:t>
      </w:r>
      <w:r w:rsidRPr="009B29EE">
        <w:rPr>
          <w:sz w:val="28"/>
          <w:szCs w:val="28"/>
        </w:rPr>
        <w:t>тической медициной. Вскоре он получил большое наследство от своего дяди, позв</w:t>
      </w:r>
      <w:r w:rsidRPr="009B29EE">
        <w:rPr>
          <w:sz w:val="28"/>
          <w:szCs w:val="28"/>
        </w:rPr>
        <w:t>о</w:t>
      </w:r>
      <w:r w:rsidR="00D860DD" w:rsidRPr="009B29EE">
        <w:rPr>
          <w:sz w:val="28"/>
          <w:szCs w:val="28"/>
        </w:rPr>
        <w:t>лявшее</w:t>
      </w:r>
      <w:r w:rsidRPr="009B29EE">
        <w:rPr>
          <w:sz w:val="28"/>
          <w:szCs w:val="28"/>
        </w:rPr>
        <w:t xml:space="preserve"> ему не рассматр</w:t>
      </w:r>
      <w:r w:rsidRPr="009B29EE">
        <w:rPr>
          <w:sz w:val="28"/>
          <w:szCs w:val="28"/>
        </w:rPr>
        <w:t>и</w:t>
      </w:r>
      <w:r w:rsidRPr="009B29EE">
        <w:rPr>
          <w:sz w:val="28"/>
          <w:szCs w:val="28"/>
        </w:rPr>
        <w:t>вать медицину как источник существования. Вес</w:t>
      </w:r>
      <w:r w:rsidR="00D860DD" w:rsidRPr="009B29EE">
        <w:rPr>
          <w:sz w:val="28"/>
          <w:szCs w:val="28"/>
        </w:rPr>
        <w:t>ной 1799 года</w:t>
      </w:r>
      <w:r w:rsidRPr="009B29EE">
        <w:rPr>
          <w:sz w:val="28"/>
          <w:szCs w:val="28"/>
        </w:rPr>
        <w:t xml:space="preserve"> Т. Юнг закончил обучение в Кембридже и начал частную врачебную практику в Лондоне, которая</w:t>
      </w:r>
      <w:r w:rsidR="00D860DD" w:rsidRPr="009B29EE">
        <w:rPr>
          <w:sz w:val="28"/>
          <w:szCs w:val="28"/>
        </w:rPr>
        <w:t>, впрочем,</w:t>
      </w:r>
      <w:r w:rsidRPr="009B29EE">
        <w:rPr>
          <w:sz w:val="28"/>
          <w:szCs w:val="28"/>
        </w:rPr>
        <w:t xml:space="preserve"> не приносила ему удовлетворения: он не пользовался успехом у клиентов, которые считали  его слишком ученым и нерешительным при пост</w:t>
      </w:r>
      <w:r w:rsidRPr="009B29EE">
        <w:rPr>
          <w:sz w:val="28"/>
          <w:szCs w:val="28"/>
        </w:rPr>
        <w:t>а</w:t>
      </w:r>
      <w:r w:rsidRPr="009B29EE">
        <w:rPr>
          <w:sz w:val="28"/>
          <w:szCs w:val="28"/>
        </w:rPr>
        <w:t>новке диагноза.</w:t>
      </w:r>
    </w:p>
    <w:p w:rsidR="005B27C3" w:rsidRPr="009B29EE" w:rsidRDefault="00D860DD" w:rsidP="00704F7A">
      <w:pPr>
        <w:spacing w:line="276" w:lineRule="auto"/>
        <w:ind w:firstLine="708"/>
        <w:jc w:val="both"/>
        <w:rPr>
          <w:spacing w:val="-1"/>
          <w:sz w:val="28"/>
          <w:szCs w:val="28"/>
        </w:rPr>
      </w:pPr>
      <w:r w:rsidRPr="009B29EE">
        <w:rPr>
          <w:sz w:val="28"/>
          <w:szCs w:val="28"/>
        </w:rPr>
        <w:t>Тем не менее, наступи</w:t>
      </w:r>
      <w:r w:rsidR="005B27C3" w:rsidRPr="009B29EE">
        <w:rPr>
          <w:sz w:val="28"/>
          <w:szCs w:val="28"/>
        </w:rPr>
        <w:t>л главный период его научного творчества: учёный-медик занялся исследованием акустических и оптических явлений (интерес к ак</w:t>
      </w:r>
      <w:r w:rsidR="005B27C3" w:rsidRPr="009B29EE">
        <w:rPr>
          <w:sz w:val="28"/>
          <w:szCs w:val="28"/>
        </w:rPr>
        <w:t>у</w:t>
      </w:r>
      <w:r w:rsidR="005B27C3" w:rsidRPr="009B29EE">
        <w:rPr>
          <w:sz w:val="28"/>
          <w:szCs w:val="28"/>
        </w:rPr>
        <w:t>стике был связан с любовью к музыке – Томас играл практически на всех музыкал</w:t>
      </w:r>
      <w:r w:rsidR="005B27C3" w:rsidRPr="009B29EE">
        <w:rPr>
          <w:sz w:val="28"/>
          <w:szCs w:val="28"/>
        </w:rPr>
        <w:t>ь</w:t>
      </w:r>
      <w:r w:rsidR="005B27C3" w:rsidRPr="009B29EE">
        <w:rPr>
          <w:sz w:val="28"/>
          <w:szCs w:val="28"/>
        </w:rPr>
        <w:t xml:space="preserve">ных инструментах того времени). Юнг писал: </w:t>
      </w:r>
      <w:r w:rsidR="005B27C3" w:rsidRPr="009B29EE">
        <w:rPr>
          <w:iCs/>
          <w:sz w:val="28"/>
          <w:szCs w:val="28"/>
        </w:rPr>
        <w:t>«Я изучал не теорию духовых инстр</w:t>
      </w:r>
      <w:r w:rsidR="005B27C3" w:rsidRPr="009B29EE">
        <w:rPr>
          <w:iCs/>
          <w:sz w:val="28"/>
          <w:szCs w:val="28"/>
        </w:rPr>
        <w:t>у</w:t>
      </w:r>
      <w:r w:rsidR="005B27C3" w:rsidRPr="009B29EE">
        <w:rPr>
          <w:iCs/>
          <w:sz w:val="28"/>
          <w:szCs w:val="28"/>
        </w:rPr>
        <w:t>ментов, а теорию воздуха и провел новые, как мне думается, наблюдения над гарм</w:t>
      </w:r>
      <w:r w:rsidR="005B27C3" w:rsidRPr="009B29EE">
        <w:rPr>
          <w:iCs/>
          <w:sz w:val="28"/>
          <w:szCs w:val="28"/>
        </w:rPr>
        <w:t>о</w:t>
      </w:r>
      <w:r w:rsidR="005B27C3" w:rsidRPr="009B29EE">
        <w:rPr>
          <w:iCs/>
          <w:sz w:val="28"/>
          <w:szCs w:val="28"/>
        </w:rPr>
        <w:t>никами».</w:t>
      </w:r>
      <w:r w:rsidR="005B27C3" w:rsidRPr="009B29EE">
        <w:rPr>
          <w:i/>
          <w:iCs/>
          <w:sz w:val="28"/>
          <w:szCs w:val="28"/>
        </w:rPr>
        <w:t xml:space="preserve"> </w:t>
      </w:r>
      <w:r w:rsidR="005B27C3" w:rsidRPr="009B29EE">
        <w:rPr>
          <w:sz w:val="28"/>
          <w:szCs w:val="28"/>
        </w:rPr>
        <w:t>Занимаясь изучением колебания струн, он обр</w:t>
      </w:r>
      <w:r w:rsidR="005B27C3" w:rsidRPr="009B29EE">
        <w:rPr>
          <w:sz w:val="28"/>
          <w:szCs w:val="28"/>
        </w:rPr>
        <w:t>а</w:t>
      </w:r>
      <w:r w:rsidR="005B27C3" w:rsidRPr="009B29EE">
        <w:rPr>
          <w:sz w:val="28"/>
          <w:szCs w:val="28"/>
        </w:rPr>
        <w:t>тил внимание на усиление и ослабление звука при сложении звуковых волн. А аналогия между многими явлен</w:t>
      </w:r>
      <w:r w:rsidR="005B27C3" w:rsidRPr="009B29EE">
        <w:rPr>
          <w:sz w:val="28"/>
          <w:szCs w:val="28"/>
        </w:rPr>
        <w:t>и</w:t>
      </w:r>
      <w:r w:rsidR="005B27C3" w:rsidRPr="009B29EE">
        <w:rPr>
          <w:sz w:val="28"/>
          <w:szCs w:val="28"/>
        </w:rPr>
        <w:t>ями акустики и оптики (обматывал их серебр</w:t>
      </w:r>
      <w:r w:rsidR="005B27C3" w:rsidRPr="009B29EE">
        <w:rPr>
          <w:sz w:val="28"/>
          <w:szCs w:val="28"/>
        </w:rPr>
        <w:t>я</w:t>
      </w:r>
      <w:r w:rsidR="005B27C3" w:rsidRPr="009B29EE">
        <w:rPr>
          <w:sz w:val="28"/>
          <w:szCs w:val="28"/>
        </w:rPr>
        <w:t xml:space="preserve">ной нитью и рассматривал в темноте, </w:t>
      </w:r>
      <w:r w:rsidR="005B27C3" w:rsidRPr="009B29EE">
        <w:rPr>
          <w:sz w:val="28"/>
          <w:szCs w:val="28"/>
        </w:rPr>
        <w:lastRenderedPageBreak/>
        <w:t>направляя на определенные точки струны яркий луч света) убедила его в справедл</w:t>
      </w:r>
      <w:r w:rsidR="005B27C3" w:rsidRPr="009B29EE">
        <w:rPr>
          <w:sz w:val="28"/>
          <w:szCs w:val="28"/>
        </w:rPr>
        <w:t>и</w:t>
      </w:r>
      <w:r w:rsidR="005B27C3" w:rsidRPr="009B29EE">
        <w:rPr>
          <w:sz w:val="28"/>
          <w:szCs w:val="28"/>
        </w:rPr>
        <w:t>вости волновых представлений о свете. Свои исследования в данном направлении Юнг подытожил в тракта</w:t>
      </w:r>
      <w:r w:rsidR="005B27C3" w:rsidRPr="009B29EE">
        <w:rPr>
          <w:sz w:val="28"/>
          <w:szCs w:val="28"/>
        </w:rPr>
        <w:softHyphen/>
        <w:t>те «Опыты и проблемы по звуку и свету» (1800), где в</w:t>
      </w:r>
      <w:r w:rsidR="005B27C3" w:rsidRPr="009B29EE">
        <w:rPr>
          <w:sz w:val="28"/>
          <w:szCs w:val="28"/>
        </w:rPr>
        <w:t>ы</w:t>
      </w:r>
      <w:r w:rsidR="005B27C3" w:rsidRPr="009B29EE">
        <w:rPr>
          <w:sz w:val="28"/>
          <w:szCs w:val="28"/>
        </w:rPr>
        <w:t xml:space="preserve">ступил в защиту волновой теории света, </w:t>
      </w:r>
      <w:r w:rsidR="005B27C3" w:rsidRPr="009B29EE">
        <w:rPr>
          <w:spacing w:val="-1"/>
          <w:sz w:val="28"/>
          <w:szCs w:val="28"/>
        </w:rPr>
        <w:t>подвергнув критике корпускулярную тео</w:t>
      </w:r>
      <w:r w:rsidR="005B27C3" w:rsidRPr="009B29EE">
        <w:rPr>
          <w:spacing w:val="-1"/>
          <w:sz w:val="28"/>
          <w:szCs w:val="28"/>
        </w:rPr>
        <w:softHyphen/>
      </w:r>
      <w:r w:rsidR="005B27C3" w:rsidRPr="009B29EE">
        <w:rPr>
          <w:sz w:val="28"/>
          <w:szCs w:val="28"/>
        </w:rPr>
        <w:t xml:space="preserve">рию Ньютона; тут же впервые указал на </w:t>
      </w:r>
      <w:r w:rsidR="005B27C3" w:rsidRPr="009B29EE">
        <w:rPr>
          <w:spacing w:val="-2"/>
          <w:sz w:val="28"/>
          <w:szCs w:val="28"/>
        </w:rPr>
        <w:t xml:space="preserve">усиление и ослабление звука при наложении </w:t>
      </w:r>
      <w:r w:rsidR="005B27C3" w:rsidRPr="009B29EE">
        <w:rPr>
          <w:spacing w:val="-1"/>
          <w:sz w:val="28"/>
          <w:szCs w:val="28"/>
        </w:rPr>
        <w:t>звуковых волн (</w:t>
      </w:r>
      <w:r w:rsidR="005B27C3" w:rsidRPr="009B29EE">
        <w:rPr>
          <w:i/>
          <w:spacing w:val="-1"/>
          <w:sz w:val="28"/>
          <w:szCs w:val="28"/>
        </w:rPr>
        <w:t>интерференция звука</w:t>
      </w:r>
      <w:r w:rsidR="005B27C3" w:rsidRPr="009B29EE">
        <w:rPr>
          <w:spacing w:val="-1"/>
          <w:sz w:val="28"/>
          <w:szCs w:val="28"/>
        </w:rPr>
        <w:t xml:space="preserve">). Он отметил так же, что при суперпозиции звуковых волн могут получаться комбинационные тона и биения. </w:t>
      </w:r>
    </w:p>
    <w:p w:rsidR="005B27C3" w:rsidRPr="009B29EE" w:rsidRDefault="005B27C3" w:rsidP="00704F7A">
      <w:pPr>
        <w:pStyle w:val="ac"/>
        <w:spacing w:before="0" w:beforeAutospacing="0" w:after="0" w:afterAutospacing="0" w:line="276" w:lineRule="auto"/>
        <w:ind w:firstLine="708"/>
        <w:jc w:val="both"/>
        <w:rPr>
          <w:i/>
          <w:iCs/>
          <w:sz w:val="28"/>
          <w:szCs w:val="28"/>
        </w:rPr>
      </w:pPr>
      <w:r w:rsidRPr="009B29EE">
        <w:rPr>
          <w:sz w:val="28"/>
          <w:szCs w:val="28"/>
        </w:rPr>
        <w:t>В 1801 году по рекомендации Б. Румфорда Т. Юнг занял должность професс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ра натуральной философии Королевского института, где в течение трёх лет читал курс из 50 лекций по математической физике (они были разделены на четыре части: механика, гидродинамика, физика и математика). Правда, среди студентов его ле</w:t>
      </w:r>
      <w:r w:rsidRPr="009B29EE">
        <w:rPr>
          <w:sz w:val="28"/>
          <w:szCs w:val="28"/>
        </w:rPr>
        <w:t>к</w:t>
      </w:r>
      <w:r w:rsidRPr="009B29EE">
        <w:rPr>
          <w:sz w:val="28"/>
          <w:szCs w:val="28"/>
        </w:rPr>
        <w:t xml:space="preserve">ции не пользовались особой популярностью, ибо были основаны (по </w:t>
      </w:r>
      <w:r w:rsidR="00704F7A" w:rsidRPr="009B29EE">
        <w:rPr>
          <w:sz w:val="28"/>
          <w:szCs w:val="28"/>
        </w:rPr>
        <w:t xml:space="preserve">их </w:t>
      </w:r>
      <w:r w:rsidRPr="009B29EE">
        <w:rPr>
          <w:sz w:val="28"/>
          <w:szCs w:val="28"/>
        </w:rPr>
        <w:t xml:space="preserve">отзывам) </w:t>
      </w:r>
      <w:r w:rsidRPr="00C97A47">
        <w:rPr>
          <w:sz w:val="28"/>
          <w:szCs w:val="28"/>
        </w:rPr>
        <w:t>«</w:t>
      </w:r>
      <w:r w:rsidRPr="00C97A47">
        <w:rPr>
          <w:iCs/>
          <w:sz w:val="28"/>
          <w:szCs w:val="28"/>
        </w:rPr>
        <w:t>на знании, а не на незн</w:t>
      </w:r>
      <w:r w:rsidRPr="00C97A47">
        <w:rPr>
          <w:iCs/>
          <w:sz w:val="28"/>
          <w:szCs w:val="28"/>
        </w:rPr>
        <w:t>а</w:t>
      </w:r>
      <w:r w:rsidRPr="00C97A47">
        <w:rPr>
          <w:iCs/>
          <w:sz w:val="28"/>
          <w:szCs w:val="28"/>
        </w:rPr>
        <w:t>нии своих слушателей».</w:t>
      </w:r>
    </w:p>
    <w:p w:rsidR="005B27C3" w:rsidRPr="009B29EE" w:rsidRDefault="005B27C3" w:rsidP="00704F7A">
      <w:pPr>
        <w:shd w:val="clear" w:color="auto" w:fill="FFFFFF"/>
        <w:spacing w:line="276" w:lineRule="auto"/>
        <w:ind w:right="65" w:firstLine="708"/>
        <w:jc w:val="both"/>
        <w:rPr>
          <w:sz w:val="28"/>
          <w:szCs w:val="28"/>
        </w:rPr>
      </w:pPr>
      <w:r w:rsidRPr="009B29EE">
        <w:rPr>
          <w:sz w:val="28"/>
          <w:szCs w:val="28"/>
        </w:rPr>
        <w:t xml:space="preserve">К самому началу </w:t>
      </w:r>
      <w:r w:rsidRPr="009B29EE">
        <w:rPr>
          <w:sz w:val="28"/>
          <w:szCs w:val="28"/>
          <w:lang w:val="en-US"/>
        </w:rPr>
        <w:t>XIX</w:t>
      </w:r>
      <w:r w:rsidRPr="009B29EE">
        <w:rPr>
          <w:sz w:val="28"/>
          <w:szCs w:val="28"/>
        </w:rPr>
        <w:t xml:space="preserve"> века относятся и гениальные работы </w:t>
      </w:r>
      <w:r w:rsidR="00C97A47">
        <w:rPr>
          <w:sz w:val="28"/>
          <w:szCs w:val="28"/>
        </w:rPr>
        <w:t xml:space="preserve">ученого </w:t>
      </w:r>
      <w:r w:rsidRPr="009B29EE">
        <w:rPr>
          <w:sz w:val="28"/>
          <w:szCs w:val="28"/>
        </w:rPr>
        <w:t>по инте</w:t>
      </w:r>
      <w:r w:rsidRPr="009B29EE">
        <w:rPr>
          <w:sz w:val="28"/>
          <w:szCs w:val="28"/>
        </w:rPr>
        <w:t>р</w:t>
      </w:r>
      <w:r w:rsidRPr="009B29EE">
        <w:rPr>
          <w:sz w:val="28"/>
          <w:szCs w:val="28"/>
        </w:rPr>
        <w:t>ференции (</w:t>
      </w:r>
      <w:r w:rsidRPr="009B29EE">
        <w:rPr>
          <w:i/>
          <w:sz w:val="28"/>
          <w:szCs w:val="28"/>
        </w:rPr>
        <w:t>термины «интерференция» и «физическая оптика» принадлежат Ю</w:t>
      </w:r>
      <w:r w:rsidRPr="009B29EE">
        <w:rPr>
          <w:i/>
          <w:sz w:val="28"/>
          <w:szCs w:val="28"/>
        </w:rPr>
        <w:t>н</w:t>
      </w:r>
      <w:r w:rsidRPr="009B29EE">
        <w:rPr>
          <w:i/>
          <w:sz w:val="28"/>
          <w:szCs w:val="28"/>
        </w:rPr>
        <w:t>гу</w:t>
      </w:r>
      <w:r w:rsidRPr="009B29EE">
        <w:rPr>
          <w:sz w:val="28"/>
          <w:szCs w:val="28"/>
        </w:rPr>
        <w:t>).</w:t>
      </w:r>
      <w:r w:rsidRPr="009B29EE">
        <w:rPr>
          <w:noProof/>
          <w:sz w:val="28"/>
          <w:szCs w:val="28"/>
        </w:rPr>
        <w:t xml:space="preserve"> </w:t>
      </w:r>
      <w:r w:rsidRPr="009B29EE">
        <w:rPr>
          <w:sz w:val="28"/>
          <w:szCs w:val="28"/>
        </w:rPr>
        <w:t xml:space="preserve">Т. Юнг сумел понять и объяснить то, что не смогли сделать </w:t>
      </w:r>
      <w:r w:rsidR="00C875E5">
        <w:rPr>
          <w:sz w:val="28"/>
          <w:szCs w:val="28"/>
        </w:rPr>
        <w:t xml:space="preserve">до него </w:t>
      </w:r>
      <w:r w:rsidRPr="009B29EE">
        <w:rPr>
          <w:sz w:val="28"/>
          <w:szCs w:val="28"/>
        </w:rPr>
        <w:t xml:space="preserve">ни Ф.М. </w:t>
      </w:r>
      <w:proofErr w:type="spellStart"/>
      <w:r w:rsidRPr="009B29EE">
        <w:rPr>
          <w:sz w:val="28"/>
          <w:szCs w:val="28"/>
        </w:rPr>
        <w:t>Гримальди</w:t>
      </w:r>
      <w:proofErr w:type="spellEnd"/>
      <w:r w:rsidRPr="009B29EE">
        <w:rPr>
          <w:sz w:val="28"/>
          <w:szCs w:val="28"/>
        </w:rPr>
        <w:t xml:space="preserve">, ни Р. Бойль, ни Р. Гук, ни знаменитый И. Ньютон. О своем открытии он писал: </w:t>
      </w:r>
      <w:r w:rsidRPr="009B29EE">
        <w:rPr>
          <w:iCs/>
          <w:sz w:val="28"/>
          <w:szCs w:val="28"/>
        </w:rPr>
        <w:t>«В мае 1801 года, размышляя над прекрасными опытами Ньютона, я открыл закон, который, как мне кажется, объясняет гораздо большее количество интере</w:t>
      </w:r>
      <w:r w:rsidRPr="009B29EE">
        <w:rPr>
          <w:iCs/>
          <w:sz w:val="28"/>
          <w:szCs w:val="28"/>
        </w:rPr>
        <w:t>с</w:t>
      </w:r>
      <w:r w:rsidRPr="009B29EE">
        <w:rPr>
          <w:iCs/>
          <w:sz w:val="28"/>
          <w:szCs w:val="28"/>
        </w:rPr>
        <w:t>ных явлений, чем когда-либо ранее известный оптический принцип».</w:t>
      </w:r>
      <w:r w:rsidRPr="009B29EE">
        <w:rPr>
          <w:sz w:val="28"/>
          <w:szCs w:val="28"/>
        </w:rPr>
        <w:t xml:space="preserve"> А начинал ученый с т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 xml:space="preserve">го, что отказался от представления, будто волны, налагаясь, способны при этом только усиливаться – напротив, при определенных условиях они могут и ослабить, и даже уничтожить друг друга. Так возникают темные полосы на тонких пленках, и так </w:t>
      </w:r>
      <w:r w:rsidR="00C875E5">
        <w:rPr>
          <w:sz w:val="28"/>
          <w:szCs w:val="28"/>
        </w:rPr>
        <w:t>образу</w:t>
      </w:r>
      <w:r w:rsidRPr="009B29EE">
        <w:rPr>
          <w:sz w:val="28"/>
          <w:szCs w:val="28"/>
        </w:rPr>
        <w:t>ются известные «кольца Ньютона». Появление центрального темного пятна Юнг истолковал изменением фазы колебаний при отражении от б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лее плотной среды. Свою теорию он проверил опытом, налив между линзой из кронгласа и пластинкой из флинтгласа каплю сассафрасового (</w:t>
      </w:r>
      <w:r w:rsidRPr="009B29EE">
        <w:rPr>
          <w:i/>
          <w:sz w:val="28"/>
          <w:szCs w:val="28"/>
        </w:rPr>
        <w:t>сассафрас – куста</w:t>
      </w:r>
      <w:r w:rsidRPr="009B29EE">
        <w:rPr>
          <w:i/>
          <w:sz w:val="28"/>
          <w:szCs w:val="28"/>
        </w:rPr>
        <w:t>р</w:t>
      </w:r>
      <w:r w:rsidRPr="009B29EE">
        <w:rPr>
          <w:i/>
          <w:sz w:val="28"/>
          <w:szCs w:val="28"/>
        </w:rPr>
        <w:t>ник из семейства лавровых</w:t>
      </w:r>
      <w:r w:rsidRPr="009B29EE">
        <w:rPr>
          <w:sz w:val="28"/>
          <w:szCs w:val="28"/>
        </w:rPr>
        <w:t>) масла. В этой установке световой луч проходил посл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>дов</w:t>
      </w:r>
      <w:r w:rsidRPr="009B29EE">
        <w:rPr>
          <w:sz w:val="28"/>
          <w:szCs w:val="28"/>
        </w:rPr>
        <w:t>а</w:t>
      </w:r>
      <w:r w:rsidRPr="009B29EE">
        <w:rPr>
          <w:sz w:val="28"/>
          <w:szCs w:val="28"/>
        </w:rPr>
        <w:t>тельно через три среды в направлении убывания их показателей преломления, и централь</w:t>
      </w:r>
      <w:r w:rsidR="00C875E5">
        <w:rPr>
          <w:sz w:val="28"/>
          <w:szCs w:val="28"/>
        </w:rPr>
        <w:t>ное пятно становилось</w:t>
      </w:r>
      <w:r w:rsidRPr="009B29EE">
        <w:rPr>
          <w:sz w:val="28"/>
          <w:szCs w:val="28"/>
        </w:rPr>
        <w:t xml:space="preserve"> белым. Периодичность колец учёный объяснял так: частицы света, проникнув в прозрачное тело, вызывают в нём сгущения и разреж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>ния эфира. Попав на сгущение или разрежение, корпускулы испытывают соотве</w:t>
      </w:r>
      <w:r w:rsidRPr="009B29EE">
        <w:rPr>
          <w:sz w:val="28"/>
          <w:szCs w:val="28"/>
        </w:rPr>
        <w:t>т</w:t>
      </w:r>
      <w:r w:rsidRPr="009B29EE">
        <w:rPr>
          <w:sz w:val="28"/>
          <w:szCs w:val="28"/>
        </w:rPr>
        <w:t>ственно либо «пр</w:t>
      </w:r>
      <w:r w:rsidRPr="009B29EE">
        <w:rPr>
          <w:sz w:val="28"/>
          <w:szCs w:val="28"/>
        </w:rPr>
        <w:t>и</w:t>
      </w:r>
      <w:r w:rsidRPr="009B29EE">
        <w:rPr>
          <w:sz w:val="28"/>
          <w:szCs w:val="28"/>
        </w:rPr>
        <w:t xml:space="preserve">ступ лёгкого отражения», либо «приступ лёгкого прохождения». </w:t>
      </w:r>
    </w:p>
    <w:p w:rsidR="005B27C3" w:rsidRPr="009B29EE" w:rsidRDefault="005B27C3" w:rsidP="00704F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B29EE">
        <w:rPr>
          <w:sz w:val="28"/>
          <w:szCs w:val="28"/>
        </w:rPr>
        <w:t>Юнг четко сформулировал не только обязательное условие интерференции – когерентность волн (интерферируют только «две части одного и того же света»), но и саму сущность волновой теории света: «Излучаемый свет состоит из волнообра</w:t>
      </w:r>
      <w:r w:rsidRPr="009B29EE">
        <w:rPr>
          <w:sz w:val="28"/>
          <w:szCs w:val="28"/>
        </w:rPr>
        <w:t>з</w:t>
      </w:r>
      <w:r w:rsidRPr="009B29EE">
        <w:rPr>
          <w:sz w:val="28"/>
          <w:szCs w:val="28"/>
        </w:rPr>
        <w:lastRenderedPageBreak/>
        <w:t>ных движений светоно</w:t>
      </w:r>
      <w:r w:rsidR="00C97A47">
        <w:rPr>
          <w:sz w:val="28"/>
          <w:szCs w:val="28"/>
        </w:rPr>
        <w:t>сного эфира» (Бэкеровская лекция</w:t>
      </w:r>
      <w:r w:rsidRPr="009B29EE">
        <w:rPr>
          <w:sz w:val="28"/>
          <w:szCs w:val="28"/>
        </w:rPr>
        <w:t xml:space="preserve"> «Теория света и цвета», 1801).  Закон интерференции формулировался им следующим образом: «Везде, где две части одного и того же света по</w:t>
      </w:r>
      <w:r w:rsidRPr="009B29EE">
        <w:rPr>
          <w:sz w:val="28"/>
          <w:szCs w:val="28"/>
        </w:rPr>
        <w:softHyphen/>
        <w:t>падают в глаз разли</w:t>
      </w:r>
      <w:r w:rsidRPr="009B29EE">
        <w:rPr>
          <w:sz w:val="28"/>
          <w:szCs w:val="28"/>
        </w:rPr>
        <w:t>ч</w:t>
      </w:r>
      <w:r w:rsidRPr="009B29EE">
        <w:rPr>
          <w:sz w:val="28"/>
          <w:szCs w:val="28"/>
        </w:rPr>
        <w:t>ными путями, либо точно, либо весьма близко по направлению, свет становится более сильным там, где ра</w:t>
      </w:r>
      <w:r w:rsidRPr="009B29EE">
        <w:rPr>
          <w:sz w:val="28"/>
          <w:szCs w:val="28"/>
        </w:rPr>
        <w:t>з</w:t>
      </w:r>
      <w:r w:rsidRPr="009B29EE">
        <w:rPr>
          <w:sz w:val="28"/>
          <w:szCs w:val="28"/>
        </w:rPr>
        <w:t>ность путей есть целое кратное некоторой длины, и наименее сильным в промеж</w:t>
      </w:r>
      <w:r w:rsidRPr="009B29EE">
        <w:rPr>
          <w:sz w:val="28"/>
          <w:szCs w:val="28"/>
        </w:rPr>
        <w:t>у</w:t>
      </w:r>
      <w:r w:rsidRPr="009B29EE">
        <w:rPr>
          <w:sz w:val="28"/>
          <w:szCs w:val="28"/>
        </w:rPr>
        <w:t>точ</w:t>
      </w:r>
      <w:r w:rsidRPr="009B29EE">
        <w:rPr>
          <w:sz w:val="28"/>
          <w:szCs w:val="28"/>
        </w:rPr>
        <w:softHyphen/>
        <w:t>ных состояниях интерферирующих частей; и эта длина различна для света ра</w:t>
      </w:r>
      <w:r w:rsidRPr="009B29EE">
        <w:rPr>
          <w:sz w:val="28"/>
          <w:szCs w:val="28"/>
        </w:rPr>
        <w:t>з</w:t>
      </w:r>
      <w:r w:rsidRPr="009B29EE">
        <w:rPr>
          <w:sz w:val="28"/>
          <w:szCs w:val="28"/>
        </w:rPr>
        <w:t xml:space="preserve">личных цветов». </w:t>
      </w:r>
    </w:p>
    <w:p w:rsidR="005B27C3" w:rsidRPr="009B29EE" w:rsidRDefault="005B27C3" w:rsidP="00704F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B29EE">
        <w:rPr>
          <w:sz w:val="28"/>
          <w:szCs w:val="28"/>
        </w:rPr>
        <w:t>Связав интерференцию с дифракцией и измеряя ширину полос, Юнг смог и</w:t>
      </w:r>
      <w:r w:rsidRPr="009B29EE">
        <w:rPr>
          <w:sz w:val="28"/>
          <w:szCs w:val="28"/>
        </w:rPr>
        <w:t>з</w:t>
      </w:r>
      <w:r w:rsidRPr="009B29EE">
        <w:rPr>
          <w:sz w:val="28"/>
          <w:szCs w:val="28"/>
        </w:rPr>
        <w:t>мерить длину световой волны – оказалось, что волны красного света длиннее, чем синего и фиолетового. Это были первые в истории физики определения длины во</w:t>
      </w:r>
      <w:r w:rsidRPr="009B29EE">
        <w:rPr>
          <w:sz w:val="28"/>
          <w:szCs w:val="28"/>
        </w:rPr>
        <w:t>л</w:t>
      </w:r>
      <w:r w:rsidR="00C875E5">
        <w:rPr>
          <w:sz w:val="28"/>
          <w:szCs w:val="28"/>
        </w:rPr>
        <w:t>ны, которые  оказали</w:t>
      </w:r>
      <w:r w:rsidRPr="009B29EE">
        <w:rPr>
          <w:sz w:val="28"/>
          <w:szCs w:val="28"/>
        </w:rPr>
        <w:t xml:space="preserve">сь для красного света равными 1/36000 дюйма (0,7 мкм), и для крайнего фиолетового – 1/60000 (0,42 мкм). Тем самым </w:t>
      </w:r>
      <w:r w:rsidR="003904F8" w:rsidRPr="009B29EE">
        <w:rPr>
          <w:sz w:val="28"/>
          <w:szCs w:val="28"/>
        </w:rPr>
        <w:t xml:space="preserve">Юнг </w:t>
      </w:r>
      <w:r w:rsidRPr="009B29EE">
        <w:rPr>
          <w:sz w:val="28"/>
          <w:szCs w:val="28"/>
        </w:rPr>
        <w:t>да</w:t>
      </w:r>
      <w:r w:rsidR="003904F8" w:rsidRPr="009B29EE">
        <w:rPr>
          <w:sz w:val="28"/>
          <w:szCs w:val="28"/>
        </w:rPr>
        <w:t>л</w:t>
      </w:r>
      <w:r w:rsidRPr="009B29EE">
        <w:rPr>
          <w:sz w:val="28"/>
          <w:szCs w:val="28"/>
        </w:rPr>
        <w:t xml:space="preserve"> экспериментально</w:t>
      </w:r>
      <w:r w:rsidR="003904F8" w:rsidRPr="009B29EE">
        <w:rPr>
          <w:sz w:val="28"/>
          <w:szCs w:val="28"/>
        </w:rPr>
        <w:t xml:space="preserve"> точное и обоснованное </w:t>
      </w:r>
      <w:r w:rsidRPr="009B29EE">
        <w:rPr>
          <w:sz w:val="28"/>
          <w:szCs w:val="28"/>
        </w:rPr>
        <w:t>объяснение цветов света, свя</w:t>
      </w:r>
      <w:r w:rsidR="003904F8" w:rsidRPr="009B29EE">
        <w:rPr>
          <w:sz w:val="28"/>
          <w:szCs w:val="28"/>
        </w:rPr>
        <w:t>зав</w:t>
      </w:r>
      <w:r w:rsidRPr="009B29EE">
        <w:rPr>
          <w:sz w:val="28"/>
          <w:szCs w:val="28"/>
        </w:rPr>
        <w:t xml:space="preserve"> это явление с длиной свет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вой волны (такое объяснение предлагалось еще Л. Эйлером, но он не мог указать, длина каких волн больше – красных или синих), п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ложившее начало спектрометрии.</w:t>
      </w:r>
    </w:p>
    <w:p w:rsidR="005B27C3" w:rsidRPr="009B29EE" w:rsidRDefault="005B27C3" w:rsidP="003904F8">
      <w:pPr>
        <w:spacing w:line="276" w:lineRule="auto"/>
        <w:ind w:firstLine="708"/>
        <w:jc w:val="both"/>
        <w:rPr>
          <w:sz w:val="28"/>
          <w:szCs w:val="28"/>
        </w:rPr>
      </w:pPr>
      <w:r w:rsidRPr="009B29EE">
        <w:rPr>
          <w:bCs/>
          <w:sz w:val="28"/>
          <w:szCs w:val="28"/>
        </w:rPr>
        <w:t xml:space="preserve">В том же </w:t>
      </w:r>
      <w:r w:rsidR="003904F8" w:rsidRPr="009B29EE">
        <w:rPr>
          <w:sz w:val="28"/>
          <w:szCs w:val="28"/>
        </w:rPr>
        <w:t>1801 году Т. Юнг</w:t>
      </w:r>
      <w:r w:rsidRPr="009B29EE">
        <w:rPr>
          <w:sz w:val="28"/>
          <w:szCs w:val="28"/>
        </w:rPr>
        <w:t xml:space="preserve"> сформулировал идею о наличии в сетчатке глаза трех светочувствительных элементов, воспринимающих т</w:t>
      </w:r>
      <w:r w:rsidR="00AD453A">
        <w:rPr>
          <w:sz w:val="28"/>
          <w:szCs w:val="28"/>
        </w:rPr>
        <w:t>ри основных цвета: кра</w:t>
      </w:r>
      <w:r w:rsidR="00AD453A">
        <w:rPr>
          <w:sz w:val="28"/>
          <w:szCs w:val="28"/>
        </w:rPr>
        <w:t>с</w:t>
      </w:r>
      <w:r w:rsidR="00AD453A">
        <w:rPr>
          <w:sz w:val="28"/>
          <w:szCs w:val="28"/>
        </w:rPr>
        <w:t>ный, зеленый и сини</w:t>
      </w:r>
      <w:r w:rsidRPr="009B29EE">
        <w:rPr>
          <w:sz w:val="28"/>
          <w:szCs w:val="28"/>
        </w:rPr>
        <w:t>й</w:t>
      </w:r>
      <w:r w:rsidR="003904F8" w:rsidRPr="009B29EE">
        <w:rPr>
          <w:sz w:val="28"/>
          <w:szCs w:val="28"/>
        </w:rPr>
        <w:t>,</w:t>
      </w:r>
      <w:r w:rsidRPr="009B29EE">
        <w:rPr>
          <w:sz w:val="28"/>
          <w:szCs w:val="28"/>
        </w:rPr>
        <w:t xml:space="preserve"> и получающих все остальные цвета радуги за счет синтеза этих цветов, по аналогии с опытом живописцев.</w:t>
      </w:r>
      <w:r w:rsidRPr="009B29EE">
        <w:rPr>
          <w:rStyle w:val="a3"/>
          <w:color w:val="auto"/>
          <w:sz w:val="28"/>
          <w:szCs w:val="28"/>
        </w:rPr>
        <w:t xml:space="preserve"> </w:t>
      </w:r>
      <w:r w:rsidRPr="009B29EE">
        <w:rPr>
          <w:rStyle w:val="ts21"/>
          <w:sz w:val="28"/>
          <w:szCs w:val="28"/>
        </w:rPr>
        <w:t>Его трехцветовая теория цветного зрения, развитая затем Гельмгольцем, является основой современной цветной фот</w:t>
      </w:r>
      <w:r w:rsidRPr="009B29EE">
        <w:rPr>
          <w:rStyle w:val="ts21"/>
          <w:sz w:val="28"/>
          <w:szCs w:val="28"/>
        </w:rPr>
        <w:t>о</w:t>
      </w:r>
      <w:r w:rsidRPr="009B29EE">
        <w:rPr>
          <w:rStyle w:val="ts21"/>
          <w:sz w:val="28"/>
          <w:szCs w:val="28"/>
        </w:rPr>
        <w:t>графии и телевидения.</w:t>
      </w:r>
      <w:r w:rsidR="00BD7FD2">
        <w:rPr>
          <w:sz w:val="28"/>
          <w:szCs w:val="28"/>
        </w:rPr>
        <w:t xml:space="preserve"> </w:t>
      </w:r>
      <w:r w:rsidRPr="009B29EE">
        <w:rPr>
          <w:sz w:val="28"/>
          <w:szCs w:val="28"/>
        </w:rPr>
        <w:t>Он открыл и один из дефектов зрения – дальтонизм. По ир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нии судьбы это медицинское открытие обессмертило имя не врача Юнга, а физика Дальтона, который оказался первым</w:t>
      </w:r>
      <w:r w:rsidR="003904F8" w:rsidRPr="009B29EE">
        <w:rPr>
          <w:sz w:val="28"/>
          <w:szCs w:val="28"/>
        </w:rPr>
        <w:t>,</w:t>
      </w:r>
      <w:r w:rsidRPr="009B29EE">
        <w:rPr>
          <w:sz w:val="28"/>
          <w:szCs w:val="28"/>
        </w:rPr>
        <w:t xml:space="preserve"> у кого обн</w:t>
      </w:r>
      <w:r w:rsidRPr="009B29EE">
        <w:rPr>
          <w:sz w:val="28"/>
          <w:szCs w:val="28"/>
        </w:rPr>
        <w:t>а</w:t>
      </w:r>
      <w:r w:rsidRPr="009B29EE">
        <w:rPr>
          <w:sz w:val="28"/>
          <w:szCs w:val="28"/>
        </w:rPr>
        <w:t>ружился этот дефект.</w:t>
      </w:r>
      <w:r w:rsidR="00BD7FD2" w:rsidRPr="00BD7FD2">
        <w:t xml:space="preserve"> </w:t>
      </w:r>
      <w:r w:rsidR="00BD7FD2" w:rsidRPr="00BD7FD2">
        <w:rPr>
          <w:sz w:val="28"/>
          <w:szCs w:val="28"/>
        </w:rPr>
        <w:t>П</w:t>
      </w:r>
      <w:r w:rsidR="00BD7FD2">
        <w:rPr>
          <w:sz w:val="28"/>
          <w:szCs w:val="28"/>
        </w:rPr>
        <w:t xml:space="preserve">роводил он и </w:t>
      </w:r>
      <w:r w:rsidR="00BD7FD2" w:rsidRPr="00BD7FD2">
        <w:rPr>
          <w:sz w:val="28"/>
          <w:szCs w:val="28"/>
        </w:rPr>
        <w:t>эксперименты с короткой трубкой, запо</w:t>
      </w:r>
      <w:r w:rsidR="00BD7FD2" w:rsidRPr="00BD7FD2">
        <w:rPr>
          <w:sz w:val="28"/>
          <w:szCs w:val="28"/>
        </w:rPr>
        <w:t>л</w:t>
      </w:r>
      <w:r w:rsidR="00BD7FD2" w:rsidRPr="00BD7FD2">
        <w:rPr>
          <w:sz w:val="28"/>
          <w:szCs w:val="28"/>
        </w:rPr>
        <w:t>ненной водой и оснащённой биконвексной линзой</w:t>
      </w:r>
      <w:r w:rsidR="00BD7FD2">
        <w:rPr>
          <w:sz w:val="28"/>
          <w:szCs w:val="28"/>
        </w:rPr>
        <w:t xml:space="preserve"> (</w:t>
      </w:r>
      <w:r w:rsidR="00BD7FD2" w:rsidRPr="00BD7FD2">
        <w:rPr>
          <w:i/>
          <w:sz w:val="28"/>
          <w:szCs w:val="28"/>
        </w:rPr>
        <w:t>трубка Декарта-Юнга</w:t>
      </w:r>
      <w:r w:rsidR="00BD7FD2">
        <w:rPr>
          <w:sz w:val="28"/>
          <w:szCs w:val="28"/>
        </w:rPr>
        <w:t>), – с</w:t>
      </w:r>
      <w:r w:rsidR="00BD7FD2" w:rsidRPr="00BD7FD2">
        <w:rPr>
          <w:sz w:val="28"/>
          <w:szCs w:val="28"/>
        </w:rPr>
        <w:t xml:space="preserve"> помощью этого приспособления компенсиров</w:t>
      </w:r>
      <w:r w:rsidR="00BD7FD2" w:rsidRPr="00BD7FD2">
        <w:rPr>
          <w:sz w:val="28"/>
          <w:szCs w:val="28"/>
        </w:rPr>
        <w:t>а</w:t>
      </w:r>
      <w:r w:rsidR="00BD7FD2" w:rsidRPr="00BD7FD2">
        <w:rPr>
          <w:sz w:val="28"/>
          <w:szCs w:val="28"/>
        </w:rPr>
        <w:t>лись недостатки рефракции глаза</w:t>
      </w:r>
      <w:r w:rsidR="00BD7FD2">
        <w:rPr>
          <w:sz w:val="28"/>
          <w:szCs w:val="28"/>
        </w:rPr>
        <w:t xml:space="preserve"> (</w:t>
      </w:r>
      <w:r w:rsidR="00BD7FD2" w:rsidRPr="00BD7FD2">
        <w:rPr>
          <w:i/>
          <w:sz w:val="28"/>
          <w:szCs w:val="28"/>
        </w:rPr>
        <w:t>прообраз контактной линзы</w:t>
      </w:r>
      <w:r w:rsidR="00BD7FD2">
        <w:rPr>
          <w:sz w:val="28"/>
          <w:szCs w:val="28"/>
        </w:rPr>
        <w:t>)</w:t>
      </w:r>
      <w:r w:rsidR="00BD7FD2" w:rsidRPr="00BD7FD2">
        <w:rPr>
          <w:sz w:val="28"/>
          <w:szCs w:val="28"/>
        </w:rPr>
        <w:t>.</w:t>
      </w:r>
    </w:p>
    <w:p w:rsidR="005B27C3" w:rsidRPr="009B29EE" w:rsidRDefault="005B27C3" w:rsidP="003904F8">
      <w:pPr>
        <w:spacing w:line="276" w:lineRule="auto"/>
        <w:ind w:firstLine="708"/>
        <w:jc w:val="both"/>
        <w:rPr>
          <w:sz w:val="28"/>
          <w:szCs w:val="28"/>
        </w:rPr>
      </w:pPr>
      <w:r w:rsidRPr="009B29EE">
        <w:rPr>
          <w:spacing w:val="-1"/>
          <w:sz w:val="28"/>
          <w:szCs w:val="28"/>
        </w:rPr>
        <w:t>В 1803 году Т. Юнг предпринял попытку объяснить ди</w:t>
      </w:r>
      <w:r w:rsidRPr="009B29EE">
        <w:rPr>
          <w:spacing w:val="-1"/>
          <w:sz w:val="28"/>
          <w:szCs w:val="28"/>
        </w:rPr>
        <w:softHyphen/>
      </w:r>
      <w:r w:rsidRPr="009B29EE">
        <w:rPr>
          <w:sz w:val="28"/>
          <w:szCs w:val="28"/>
        </w:rPr>
        <w:t>фракцию света от то</w:t>
      </w:r>
      <w:r w:rsidRPr="009B29EE">
        <w:rPr>
          <w:sz w:val="28"/>
          <w:szCs w:val="28"/>
        </w:rPr>
        <w:t>н</w:t>
      </w:r>
      <w:r w:rsidRPr="009B29EE">
        <w:rPr>
          <w:sz w:val="28"/>
          <w:szCs w:val="28"/>
        </w:rPr>
        <w:t xml:space="preserve">кой нити, связывая ее </w:t>
      </w:r>
      <w:r w:rsidR="003904F8" w:rsidRPr="009B29EE">
        <w:rPr>
          <w:spacing w:val="-1"/>
          <w:sz w:val="28"/>
          <w:szCs w:val="28"/>
        </w:rPr>
        <w:t>с интерференцией;</w:t>
      </w:r>
      <w:r w:rsidRPr="009B29EE">
        <w:rPr>
          <w:spacing w:val="-1"/>
          <w:sz w:val="28"/>
          <w:szCs w:val="28"/>
        </w:rPr>
        <w:t xml:space="preserve"> открыл интерференцию </w:t>
      </w:r>
      <w:r w:rsidRPr="009B29EE">
        <w:rPr>
          <w:sz w:val="28"/>
          <w:szCs w:val="28"/>
        </w:rPr>
        <w:t>ультрафи</w:t>
      </w:r>
      <w:r w:rsidRPr="009B29EE">
        <w:rPr>
          <w:sz w:val="28"/>
          <w:szCs w:val="28"/>
        </w:rPr>
        <w:t>о</w:t>
      </w:r>
      <w:r w:rsidR="003904F8" w:rsidRPr="009B29EE">
        <w:rPr>
          <w:sz w:val="28"/>
          <w:szCs w:val="28"/>
        </w:rPr>
        <w:t>летовых лучей;</w:t>
      </w:r>
      <w:r w:rsidRPr="009B29EE">
        <w:rPr>
          <w:sz w:val="28"/>
          <w:szCs w:val="28"/>
        </w:rPr>
        <w:t xml:space="preserve"> показал, что при отражении луча света от более плотной среды происходит потеря полуволны. Для этого он проецировал кольца Ньютона на бумагу, пропита</w:t>
      </w:r>
      <w:r w:rsidRPr="009B29EE">
        <w:rPr>
          <w:sz w:val="28"/>
          <w:szCs w:val="28"/>
        </w:rPr>
        <w:t>н</w:t>
      </w:r>
      <w:r w:rsidRPr="009B29EE">
        <w:rPr>
          <w:sz w:val="28"/>
          <w:szCs w:val="28"/>
        </w:rPr>
        <w:t>ную ляписом, и на ней возникали три темных кольца. Своео</w:t>
      </w:r>
      <w:r w:rsidRPr="009B29EE">
        <w:rPr>
          <w:sz w:val="28"/>
          <w:szCs w:val="28"/>
        </w:rPr>
        <w:t>б</w:t>
      </w:r>
      <w:r w:rsidRPr="009B29EE">
        <w:rPr>
          <w:sz w:val="28"/>
          <w:szCs w:val="28"/>
        </w:rPr>
        <w:t>разным итогом работ Юнга по волновой оптике стало изобретение им эриометра – прибора, в котором и</w:t>
      </w:r>
      <w:r w:rsidRPr="009B29EE">
        <w:rPr>
          <w:sz w:val="28"/>
          <w:szCs w:val="28"/>
        </w:rPr>
        <w:t>с</w:t>
      </w:r>
      <w:r w:rsidRPr="009B29EE">
        <w:rPr>
          <w:sz w:val="28"/>
          <w:szCs w:val="28"/>
        </w:rPr>
        <w:t>пользовался дифракционный спектр для измерения средней величины мельчайших частиц, таких как кровяные шарики, капельки эмульсии, волокон шерсти и т.д.</w:t>
      </w:r>
    </w:p>
    <w:p w:rsidR="003904F8" w:rsidRPr="009B29EE" w:rsidRDefault="005B27C3" w:rsidP="003904F8">
      <w:pPr>
        <w:spacing w:line="276" w:lineRule="auto"/>
        <w:ind w:firstLine="708"/>
        <w:jc w:val="both"/>
        <w:rPr>
          <w:sz w:val="28"/>
          <w:szCs w:val="28"/>
        </w:rPr>
      </w:pPr>
      <w:r w:rsidRPr="009B29EE">
        <w:rPr>
          <w:sz w:val="28"/>
          <w:szCs w:val="28"/>
        </w:rPr>
        <w:t>В 1804 г. Томас Юнг  обосновал теорию капиллярных явле</w:t>
      </w:r>
      <w:r w:rsidRPr="009B29EE">
        <w:rPr>
          <w:sz w:val="28"/>
          <w:szCs w:val="28"/>
        </w:rPr>
        <w:softHyphen/>
        <w:t>ний на прин</w:t>
      </w:r>
      <w:r w:rsidRPr="009B29EE">
        <w:rPr>
          <w:sz w:val="28"/>
          <w:szCs w:val="28"/>
        </w:rPr>
        <w:softHyphen/>
        <w:t>ципе поверхностного натяжения. Он также наблюдал постоян</w:t>
      </w:r>
      <w:r w:rsidRPr="009B29EE">
        <w:rPr>
          <w:sz w:val="28"/>
          <w:szCs w:val="28"/>
        </w:rPr>
        <w:softHyphen/>
        <w:t>ство угла смачива</w:t>
      </w:r>
      <w:r w:rsidRPr="009B29EE">
        <w:rPr>
          <w:sz w:val="28"/>
          <w:szCs w:val="28"/>
        </w:rPr>
        <w:softHyphen/>
        <w:t>ния жид</w:t>
      </w:r>
      <w:r w:rsidRPr="009B29EE">
        <w:rPr>
          <w:sz w:val="28"/>
          <w:szCs w:val="28"/>
        </w:rPr>
        <w:softHyphen/>
      </w:r>
      <w:r w:rsidRPr="009B29EE">
        <w:rPr>
          <w:sz w:val="28"/>
          <w:szCs w:val="28"/>
        </w:rPr>
        <w:lastRenderedPageBreak/>
        <w:t>ко</w:t>
      </w:r>
      <w:r w:rsidRPr="009B29EE">
        <w:rPr>
          <w:sz w:val="28"/>
          <w:szCs w:val="28"/>
        </w:rPr>
        <w:softHyphen/>
        <w:t>стью поверхности твердого тела (краевого угла) и нашел количе</w:t>
      </w:r>
      <w:r w:rsidRPr="009B29EE">
        <w:rPr>
          <w:sz w:val="28"/>
          <w:szCs w:val="28"/>
        </w:rPr>
        <w:softHyphen/>
        <w:t>ст</w:t>
      </w:r>
      <w:r w:rsidRPr="009B29EE">
        <w:rPr>
          <w:sz w:val="28"/>
          <w:szCs w:val="28"/>
        </w:rPr>
        <w:softHyphen/>
        <w:t>венное соотно</w:t>
      </w:r>
      <w:r w:rsidRPr="009B29EE">
        <w:rPr>
          <w:sz w:val="28"/>
          <w:szCs w:val="28"/>
        </w:rPr>
        <w:softHyphen/>
        <w:t>шение, связывающее краевой угол с коэффициен</w:t>
      </w:r>
      <w:r w:rsidRPr="009B29EE">
        <w:rPr>
          <w:sz w:val="28"/>
          <w:szCs w:val="28"/>
        </w:rPr>
        <w:softHyphen/>
        <w:t>тами повер</w:t>
      </w:r>
      <w:r w:rsidRPr="009B29EE">
        <w:rPr>
          <w:sz w:val="28"/>
          <w:szCs w:val="28"/>
        </w:rPr>
        <w:t>х</w:t>
      </w:r>
      <w:r w:rsidRPr="009B29EE">
        <w:rPr>
          <w:sz w:val="28"/>
          <w:szCs w:val="28"/>
        </w:rPr>
        <w:t>ност</w:t>
      </w:r>
      <w:r w:rsidRPr="009B29EE">
        <w:rPr>
          <w:sz w:val="28"/>
          <w:szCs w:val="28"/>
        </w:rPr>
        <w:softHyphen/>
        <w:t>ного натяжения со</w:t>
      </w:r>
      <w:r w:rsidRPr="009B29EE">
        <w:rPr>
          <w:sz w:val="28"/>
          <w:szCs w:val="28"/>
        </w:rPr>
        <w:softHyphen/>
        <w:t>ответст</w:t>
      </w:r>
      <w:r w:rsidRPr="009B29EE">
        <w:rPr>
          <w:sz w:val="28"/>
          <w:szCs w:val="28"/>
        </w:rPr>
        <w:softHyphen/>
        <w:t>вующих межфазных границ (</w:t>
      </w:r>
      <w:r w:rsidRPr="009B29EE">
        <w:rPr>
          <w:i/>
          <w:sz w:val="28"/>
          <w:szCs w:val="28"/>
        </w:rPr>
        <w:t>формула Юнга</w:t>
      </w:r>
      <w:r w:rsidRPr="009B29EE">
        <w:rPr>
          <w:sz w:val="28"/>
          <w:szCs w:val="28"/>
        </w:rPr>
        <w:t>).</w:t>
      </w:r>
    </w:p>
    <w:p w:rsidR="005B27C3" w:rsidRPr="009B29EE" w:rsidRDefault="005B27C3" w:rsidP="00291CEF">
      <w:pPr>
        <w:spacing w:line="276" w:lineRule="auto"/>
        <w:ind w:firstLine="708"/>
        <w:jc w:val="both"/>
        <w:rPr>
          <w:sz w:val="28"/>
          <w:szCs w:val="28"/>
        </w:rPr>
      </w:pPr>
      <w:r w:rsidRPr="009B29EE">
        <w:rPr>
          <w:sz w:val="28"/>
          <w:szCs w:val="28"/>
        </w:rPr>
        <w:t>В 1807 году в двухтомном труде «Курс лекций по натуральной философии и механическому искусству» Юнг обобщил результаты теоретических и экспериме</w:t>
      </w:r>
      <w:r w:rsidRPr="009B29EE">
        <w:rPr>
          <w:sz w:val="28"/>
          <w:szCs w:val="28"/>
        </w:rPr>
        <w:t>н</w:t>
      </w:r>
      <w:r w:rsidRPr="009B29EE">
        <w:rPr>
          <w:sz w:val="28"/>
          <w:szCs w:val="28"/>
        </w:rPr>
        <w:t>тальных работ по физической оптике и изложил свои исследования по деформации сдвига. Он ввёл числовую характеристику упругости при растяжении и сжатии (</w:t>
      </w:r>
      <w:r w:rsidRPr="009B29EE">
        <w:rPr>
          <w:i/>
          <w:sz w:val="28"/>
          <w:szCs w:val="28"/>
        </w:rPr>
        <w:t>м</w:t>
      </w:r>
      <w:r w:rsidRPr="009B29EE">
        <w:rPr>
          <w:i/>
          <w:sz w:val="28"/>
          <w:szCs w:val="28"/>
        </w:rPr>
        <w:t>о</w:t>
      </w:r>
      <w:r w:rsidRPr="009B29EE">
        <w:rPr>
          <w:i/>
          <w:sz w:val="28"/>
          <w:szCs w:val="28"/>
        </w:rPr>
        <w:t>дуль Юнга</w:t>
      </w:r>
      <w:r w:rsidRPr="009B29EE">
        <w:rPr>
          <w:sz w:val="28"/>
          <w:szCs w:val="28"/>
        </w:rPr>
        <w:t>), обратив внимание на то, что закон Гука сохр</w:t>
      </w:r>
      <w:r w:rsidRPr="009B29EE">
        <w:rPr>
          <w:sz w:val="28"/>
          <w:szCs w:val="28"/>
        </w:rPr>
        <w:t>а</w:t>
      </w:r>
      <w:r w:rsidRPr="009B29EE">
        <w:rPr>
          <w:sz w:val="28"/>
          <w:szCs w:val="28"/>
        </w:rPr>
        <w:t>няет свое значение лишь до известных пределов. Им была разработана теория изгиба консольной и простой балок, проведены исследования упругих и н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 xml:space="preserve">упругих деформаций, развита теория разрушения твердых тел ударом. Томас Юнг является одним из основоположников науки о сопротивлении материалов. </w:t>
      </w:r>
      <w:r w:rsidR="003904F8" w:rsidRPr="009B29EE">
        <w:rPr>
          <w:sz w:val="28"/>
          <w:szCs w:val="28"/>
        </w:rPr>
        <w:t xml:space="preserve">Он первым </w:t>
      </w:r>
      <w:r w:rsidRPr="009B29EE">
        <w:rPr>
          <w:sz w:val="28"/>
          <w:szCs w:val="28"/>
        </w:rPr>
        <w:t>рассмотрел механическую работу</w:t>
      </w:r>
      <w:r w:rsidR="00291CEF" w:rsidRPr="009B29EE">
        <w:rPr>
          <w:sz w:val="28"/>
          <w:szCs w:val="28"/>
        </w:rPr>
        <w:t xml:space="preserve"> </w:t>
      </w:r>
      <w:r w:rsidRPr="009B29EE">
        <w:rPr>
          <w:sz w:val="28"/>
          <w:szCs w:val="28"/>
        </w:rPr>
        <w:t>как величину, пропорциональную энергии (</w:t>
      </w:r>
      <w:r w:rsidRPr="009B29EE">
        <w:rPr>
          <w:i/>
          <w:sz w:val="28"/>
          <w:szCs w:val="28"/>
        </w:rPr>
        <w:t>термин ввёл Юнг</w:t>
      </w:r>
      <w:r w:rsidR="00291CEF" w:rsidRPr="009B29EE">
        <w:rPr>
          <w:sz w:val="28"/>
          <w:szCs w:val="28"/>
        </w:rPr>
        <w:t>)</w:t>
      </w:r>
      <w:r w:rsidRPr="009B29EE">
        <w:rPr>
          <w:sz w:val="28"/>
          <w:szCs w:val="28"/>
        </w:rPr>
        <w:t>. На вращающемся ц</w:t>
      </w:r>
      <w:r w:rsidRPr="009B29EE">
        <w:rPr>
          <w:sz w:val="28"/>
          <w:szCs w:val="28"/>
        </w:rPr>
        <w:t>и</w:t>
      </w:r>
      <w:r w:rsidRPr="009B29EE">
        <w:rPr>
          <w:sz w:val="28"/>
          <w:szCs w:val="28"/>
        </w:rPr>
        <w:t xml:space="preserve">линдре </w:t>
      </w:r>
      <w:r w:rsidR="003904F8" w:rsidRPr="009B29EE">
        <w:rPr>
          <w:sz w:val="28"/>
          <w:szCs w:val="28"/>
        </w:rPr>
        <w:t xml:space="preserve">им была </w:t>
      </w:r>
      <w:r w:rsidRPr="009B29EE">
        <w:rPr>
          <w:sz w:val="28"/>
          <w:szCs w:val="28"/>
        </w:rPr>
        <w:t>произ</w:t>
      </w:r>
      <w:r w:rsidR="00291CEF" w:rsidRPr="009B29EE">
        <w:rPr>
          <w:sz w:val="28"/>
          <w:szCs w:val="28"/>
        </w:rPr>
        <w:t xml:space="preserve">ведена </w:t>
      </w:r>
      <w:r w:rsidRPr="009B29EE">
        <w:rPr>
          <w:sz w:val="28"/>
          <w:szCs w:val="28"/>
        </w:rPr>
        <w:t>графи</w:t>
      </w:r>
      <w:r w:rsidR="00291CEF" w:rsidRPr="009B29EE">
        <w:rPr>
          <w:sz w:val="28"/>
          <w:szCs w:val="28"/>
        </w:rPr>
        <w:t>ческая</w:t>
      </w:r>
      <w:r w:rsidRPr="009B29EE">
        <w:rPr>
          <w:sz w:val="28"/>
          <w:szCs w:val="28"/>
        </w:rPr>
        <w:t xml:space="preserve"> запись зву</w:t>
      </w:r>
      <w:r w:rsidR="00291CEF" w:rsidRPr="009B29EE">
        <w:rPr>
          <w:sz w:val="28"/>
          <w:szCs w:val="28"/>
        </w:rPr>
        <w:t xml:space="preserve">ковых вибраций камертона (1807) – </w:t>
      </w:r>
      <w:r w:rsidRPr="009B29EE">
        <w:rPr>
          <w:sz w:val="28"/>
          <w:szCs w:val="28"/>
        </w:rPr>
        <w:t>одна из первых в и</w:t>
      </w:r>
      <w:r w:rsidRPr="009B29EE">
        <w:rPr>
          <w:sz w:val="28"/>
          <w:szCs w:val="28"/>
        </w:rPr>
        <w:t>с</w:t>
      </w:r>
      <w:r w:rsidRPr="009B29EE">
        <w:rPr>
          <w:sz w:val="28"/>
          <w:szCs w:val="28"/>
        </w:rPr>
        <w:t>тории попыток создания звукозаписывающего аппарата.</w:t>
      </w:r>
    </w:p>
    <w:p w:rsidR="005B27C3" w:rsidRPr="009B29EE" w:rsidRDefault="005B27C3" w:rsidP="00291CEF">
      <w:pPr>
        <w:spacing w:line="276" w:lineRule="auto"/>
        <w:ind w:firstLine="708"/>
        <w:jc w:val="both"/>
        <w:rPr>
          <w:sz w:val="28"/>
          <w:szCs w:val="28"/>
        </w:rPr>
      </w:pPr>
      <w:r w:rsidRPr="009B29EE">
        <w:rPr>
          <w:sz w:val="28"/>
          <w:szCs w:val="28"/>
        </w:rPr>
        <w:t>Научная деятельность Т. Юнга затрагивала также вопросы астрономии.  В св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их лекциях 1807 года он посвятил ей шесть</w:t>
      </w:r>
      <w:r w:rsidR="00291CEF" w:rsidRPr="009B29EE">
        <w:rPr>
          <w:sz w:val="28"/>
          <w:szCs w:val="28"/>
        </w:rPr>
        <w:t xml:space="preserve"> тем</w:t>
      </w:r>
      <w:r w:rsidRPr="009B29EE">
        <w:rPr>
          <w:sz w:val="28"/>
          <w:szCs w:val="28"/>
        </w:rPr>
        <w:t>: «О неподвижных звездах», «О Со</w:t>
      </w:r>
      <w:r w:rsidRPr="009B29EE">
        <w:rPr>
          <w:sz w:val="28"/>
          <w:szCs w:val="28"/>
        </w:rPr>
        <w:t>л</w:t>
      </w:r>
      <w:r w:rsidRPr="009B29EE">
        <w:rPr>
          <w:sz w:val="28"/>
          <w:szCs w:val="28"/>
        </w:rPr>
        <w:t xml:space="preserve">нечной системе», «О законах гравитации», «О видимых движениях небесных тел», «О практической астрономии», «Об истории астрономии». </w:t>
      </w:r>
      <w:proofErr w:type="gramStart"/>
      <w:r w:rsidRPr="009B29EE">
        <w:rPr>
          <w:sz w:val="28"/>
          <w:szCs w:val="28"/>
        </w:rPr>
        <w:t>В этих работах ученый коснулся вопроса о сущ</w:t>
      </w:r>
      <w:r w:rsidR="00C875E5">
        <w:rPr>
          <w:sz w:val="28"/>
          <w:szCs w:val="28"/>
        </w:rPr>
        <w:t>ествовании пустоты, связывая ее</w:t>
      </w:r>
      <w:r w:rsidRPr="009B29EE">
        <w:rPr>
          <w:sz w:val="28"/>
          <w:szCs w:val="28"/>
        </w:rPr>
        <w:t xml:space="preserve"> с проблемой природы св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>та; оценил число звезд, видимых невооруженным гл</w:t>
      </w:r>
      <w:r w:rsidRPr="009B29EE">
        <w:rPr>
          <w:sz w:val="28"/>
          <w:szCs w:val="28"/>
        </w:rPr>
        <w:t>а</w:t>
      </w:r>
      <w:r w:rsidRPr="009B29EE">
        <w:rPr>
          <w:sz w:val="28"/>
          <w:szCs w:val="28"/>
        </w:rPr>
        <w:t xml:space="preserve">зом, </w:t>
      </w:r>
      <w:r w:rsidR="002C62F4">
        <w:rPr>
          <w:sz w:val="28"/>
          <w:szCs w:val="28"/>
        </w:rPr>
        <w:t>и дал</w:t>
      </w:r>
      <w:r w:rsidRPr="009B29EE">
        <w:rPr>
          <w:sz w:val="28"/>
          <w:szCs w:val="28"/>
        </w:rPr>
        <w:t xml:space="preserve"> их классификацию по блеску; указал, что общее число звезд бесконечно – ближайшая находится на ра</w:t>
      </w:r>
      <w:r w:rsidRPr="009B29EE">
        <w:rPr>
          <w:sz w:val="28"/>
          <w:szCs w:val="28"/>
        </w:rPr>
        <w:t>с</w:t>
      </w:r>
      <w:r w:rsidRPr="009B29EE">
        <w:rPr>
          <w:sz w:val="28"/>
          <w:szCs w:val="28"/>
        </w:rPr>
        <w:t>стоянии около 10</w:t>
      </w:r>
      <w:r w:rsidRPr="009B29EE">
        <w:rPr>
          <w:sz w:val="28"/>
          <w:szCs w:val="28"/>
          <w:vertAlign w:val="superscript"/>
        </w:rPr>
        <w:t xml:space="preserve">14 </w:t>
      </w:r>
      <w:r w:rsidRPr="009B29EE">
        <w:rPr>
          <w:sz w:val="28"/>
          <w:szCs w:val="28"/>
        </w:rPr>
        <w:t>миль; осветил проблемы строения туманностей; рассмотрел со</w:t>
      </w:r>
      <w:r w:rsidRPr="009B29EE">
        <w:rPr>
          <w:sz w:val="28"/>
          <w:szCs w:val="28"/>
        </w:rPr>
        <w:t>б</w:t>
      </w:r>
      <w:r w:rsidRPr="009B29EE">
        <w:rPr>
          <w:sz w:val="28"/>
          <w:szCs w:val="28"/>
        </w:rPr>
        <w:t>ственные движения звезд; звездные системы Гершеля и яркость звезд (переменные звезды и вспышки сверхновых).</w:t>
      </w:r>
      <w:proofErr w:type="gramEnd"/>
      <w:r w:rsidRPr="009B29EE">
        <w:rPr>
          <w:sz w:val="28"/>
          <w:szCs w:val="28"/>
        </w:rPr>
        <w:t xml:space="preserve"> Им было предложено выделить новое созвездие между Дельфином, Малым Конем и Пегасом и назвать его «Вольтова батарея» в честь гальванического эл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>мента, изобретенного итальянцем А</w:t>
      </w:r>
      <w:r w:rsidR="00093DB2">
        <w:rPr>
          <w:sz w:val="28"/>
          <w:szCs w:val="28"/>
        </w:rPr>
        <w:t>.</w:t>
      </w:r>
      <w:r w:rsidRPr="009B29EE">
        <w:rPr>
          <w:sz w:val="28"/>
          <w:szCs w:val="28"/>
        </w:rPr>
        <w:t xml:space="preserve"> Вольта. А созвездию, которое помещалось на хвосте Гидры, вместе с Вороном и Чашей, дал название «П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>ресмешник». Правда, эти его инициативы признания не нашли.</w:t>
      </w:r>
    </w:p>
    <w:p w:rsidR="005B27C3" w:rsidRPr="009B29EE" w:rsidRDefault="00291CEF" w:rsidP="00291CEF">
      <w:pPr>
        <w:spacing w:line="276" w:lineRule="auto"/>
        <w:ind w:firstLine="708"/>
        <w:jc w:val="both"/>
        <w:rPr>
          <w:sz w:val="28"/>
          <w:szCs w:val="28"/>
        </w:rPr>
      </w:pPr>
      <w:r w:rsidRPr="009B29EE">
        <w:rPr>
          <w:sz w:val="28"/>
          <w:szCs w:val="28"/>
        </w:rPr>
        <w:t xml:space="preserve">С 1811 года </w:t>
      </w:r>
      <w:r w:rsidR="005B27C3" w:rsidRPr="009B29EE">
        <w:rPr>
          <w:sz w:val="28"/>
          <w:szCs w:val="28"/>
        </w:rPr>
        <w:t xml:space="preserve">Юнг практиковал в качестве врача в лондонской больнице Святого Георгия, совмещая </w:t>
      </w:r>
      <w:r w:rsidR="00C875E5">
        <w:rPr>
          <w:sz w:val="28"/>
          <w:szCs w:val="28"/>
        </w:rPr>
        <w:t>(с 1818)</w:t>
      </w:r>
      <w:bookmarkStart w:id="0" w:name="_GoBack"/>
      <w:bookmarkEnd w:id="0"/>
      <w:r w:rsidR="005B27C3" w:rsidRPr="009B29EE">
        <w:rPr>
          <w:sz w:val="28"/>
          <w:szCs w:val="28"/>
        </w:rPr>
        <w:t xml:space="preserve"> свои обязанности с работой на посту секретаря Бюро долгот (под его редакцией вышел «Морской календарь»). В 1817 году он высказал мысль о поперечности световых волн. </w:t>
      </w:r>
    </w:p>
    <w:p w:rsidR="005B27C3" w:rsidRPr="009B29EE" w:rsidRDefault="005B27C3" w:rsidP="00291CEF">
      <w:pPr>
        <w:autoSpaceDE w:val="0"/>
        <w:autoSpaceDN w:val="0"/>
        <w:adjustRightInd w:val="0"/>
        <w:spacing w:line="276" w:lineRule="auto"/>
        <w:ind w:right="50" w:firstLine="708"/>
        <w:jc w:val="both"/>
        <w:rPr>
          <w:sz w:val="28"/>
          <w:szCs w:val="28"/>
        </w:rPr>
      </w:pPr>
      <w:r w:rsidRPr="009B29EE">
        <w:rPr>
          <w:sz w:val="28"/>
          <w:szCs w:val="28"/>
        </w:rPr>
        <w:t>Если посмотреть на с</w:t>
      </w:r>
      <w:r w:rsidR="00291CEF" w:rsidRPr="009B29EE">
        <w:rPr>
          <w:sz w:val="28"/>
          <w:szCs w:val="28"/>
        </w:rPr>
        <w:t>писок основных работ Томаса Юнга</w:t>
      </w:r>
      <w:r w:rsidRPr="009B29EE">
        <w:rPr>
          <w:sz w:val="28"/>
          <w:szCs w:val="28"/>
        </w:rPr>
        <w:t xml:space="preserve"> (а их более 100), то может сложиться впечатление о том, что это есть старания </w:t>
      </w:r>
      <w:r w:rsidR="00291CEF" w:rsidRPr="009B29EE">
        <w:rPr>
          <w:sz w:val="28"/>
          <w:szCs w:val="28"/>
        </w:rPr>
        <w:t xml:space="preserve">целого </w:t>
      </w:r>
      <w:r w:rsidRPr="009B29EE">
        <w:rPr>
          <w:sz w:val="28"/>
          <w:szCs w:val="28"/>
        </w:rPr>
        <w:t>научного колле</w:t>
      </w:r>
      <w:r w:rsidRPr="009B29EE">
        <w:rPr>
          <w:sz w:val="28"/>
          <w:szCs w:val="28"/>
        </w:rPr>
        <w:t>к</w:t>
      </w:r>
      <w:r w:rsidRPr="009B29EE">
        <w:rPr>
          <w:sz w:val="28"/>
          <w:szCs w:val="28"/>
        </w:rPr>
        <w:t>тива. Ведь о чём он только не писал: о физике, химии, физиологии, медицине, ас</w:t>
      </w:r>
      <w:r w:rsidRPr="009B29EE">
        <w:rPr>
          <w:sz w:val="28"/>
          <w:szCs w:val="28"/>
        </w:rPr>
        <w:t>т</w:t>
      </w:r>
      <w:r w:rsidRPr="009B29EE">
        <w:rPr>
          <w:sz w:val="28"/>
          <w:szCs w:val="28"/>
        </w:rPr>
        <w:lastRenderedPageBreak/>
        <w:t>рономии, геофизике, технике, филологии, музыке, жив</w:t>
      </w:r>
      <w:r w:rsidRPr="009B29EE">
        <w:rPr>
          <w:sz w:val="28"/>
          <w:szCs w:val="28"/>
        </w:rPr>
        <w:t>о</w:t>
      </w:r>
      <w:r w:rsidRPr="009B29EE">
        <w:rPr>
          <w:sz w:val="28"/>
          <w:szCs w:val="28"/>
        </w:rPr>
        <w:t>писи; о жёлтой лихорадке и плотницком мастерстве; о заводах, вырабатывающих железо, и о гидравлике; о средствах укрепления остова линейных кораблей и об атмосфере Луны; о способах вычисления затмений и о роли сердца и арт</w:t>
      </w:r>
      <w:r w:rsidRPr="009B29EE">
        <w:rPr>
          <w:sz w:val="28"/>
          <w:szCs w:val="28"/>
        </w:rPr>
        <w:t>е</w:t>
      </w:r>
      <w:r w:rsidRPr="009B29EE">
        <w:rPr>
          <w:sz w:val="28"/>
          <w:szCs w:val="28"/>
        </w:rPr>
        <w:t>рий в явлении циркуляции; о трении в осях машин и о теории приливов и отл</w:t>
      </w:r>
      <w:r w:rsidRPr="009B29EE">
        <w:rPr>
          <w:sz w:val="28"/>
          <w:szCs w:val="28"/>
        </w:rPr>
        <w:t>и</w:t>
      </w:r>
      <w:r w:rsidRPr="009B29EE">
        <w:rPr>
          <w:sz w:val="28"/>
          <w:szCs w:val="28"/>
        </w:rPr>
        <w:t>вов; о тепловом флюиде и о восстановлении и переводе греческих надписей; об опыте составления грамматики и о теории эп</w:t>
      </w:r>
      <w:r w:rsidRPr="009B29EE">
        <w:rPr>
          <w:sz w:val="28"/>
          <w:szCs w:val="28"/>
        </w:rPr>
        <w:t>и</w:t>
      </w:r>
      <w:r w:rsidRPr="009B29EE">
        <w:rPr>
          <w:sz w:val="28"/>
          <w:szCs w:val="28"/>
        </w:rPr>
        <w:t>циклоидальных кривых; о нравах</w:t>
      </w:r>
      <w:r w:rsidR="00291CEF" w:rsidRPr="009B29EE">
        <w:rPr>
          <w:sz w:val="28"/>
          <w:szCs w:val="28"/>
        </w:rPr>
        <w:t xml:space="preserve"> пауков и капиллярности; о ежегодной ренте и прочности мостовых ферм. </w:t>
      </w:r>
      <w:r w:rsidRPr="009B29EE">
        <w:rPr>
          <w:sz w:val="28"/>
          <w:szCs w:val="28"/>
        </w:rPr>
        <w:t xml:space="preserve"> Кроме того, Юнгом написаны </w:t>
      </w:r>
      <w:r w:rsidR="009A33C0" w:rsidRPr="009B29EE">
        <w:rPr>
          <w:sz w:val="28"/>
          <w:szCs w:val="28"/>
        </w:rPr>
        <w:t xml:space="preserve">десятки </w:t>
      </w:r>
      <w:r w:rsidRPr="009B29EE">
        <w:rPr>
          <w:sz w:val="28"/>
          <w:szCs w:val="28"/>
        </w:rPr>
        <w:t>биографий уч</w:t>
      </w:r>
      <w:r w:rsidRPr="009B29EE">
        <w:rPr>
          <w:sz w:val="28"/>
          <w:szCs w:val="28"/>
        </w:rPr>
        <w:t>ё</w:t>
      </w:r>
      <w:r w:rsidRPr="009B29EE">
        <w:rPr>
          <w:sz w:val="28"/>
          <w:szCs w:val="28"/>
        </w:rPr>
        <w:t xml:space="preserve">ных для приложения к Британской энциклопедии. </w:t>
      </w:r>
      <w:r w:rsidRPr="009B29EE">
        <w:rPr>
          <w:rStyle w:val="ts21"/>
          <w:sz w:val="28"/>
          <w:szCs w:val="28"/>
        </w:rPr>
        <w:t xml:space="preserve">Большая часть его работ была опубликована анонимно, так как он не хотел, чтобы его пациенты знали, что сердце </w:t>
      </w:r>
      <w:r w:rsidR="009A33C0" w:rsidRPr="009B29EE">
        <w:rPr>
          <w:rStyle w:val="ts21"/>
          <w:sz w:val="28"/>
          <w:szCs w:val="28"/>
        </w:rPr>
        <w:t xml:space="preserve">ученого вовсе </w:t>
      </w:r>
      <w:r w:rsidRPr="009B29EE">
        <w:rPr>
          <w:rStyle w:val="ts21"/>
          <w:sz w:val="28"/>
          <w:szCs w:val="28"/>
        </w:rPr>
        <w:t>не л</w:t>
      </w:r>
      <w:r w:rsidRPr="009B29EE">
        <w:rPr>
          <w:rStyle w:val="ts21"/>
          <w:sz w:val="28"/>
          <w:szCs w:val="28"/>
        </w:rPr>
        <w:t>е</w:t>
      </w:r>
      <w:r w:rsidRPr="009B29EE">
        <w:rPr>
          <w:rStyle w:val="ts21"/>
          <w:sz w:val="28"/>
          <w:szCs w:val="28"/>
        </w:rPr>
        <w:t xml:space="preserve">жит к медицине. </w:t>
      </w:r>
    </w:p>
    <w:p w:rsidR="005B27C3" w:rsidRPr="009B29EE" w:rsidRDefault="009A33C0" w:rsidP="009A33C0">
      <w:pPr>
        <w:spacing w:line="276" w:lineRule="auto"/>
        <w:ind w:firstLine="708"/>
        <w:jc w:val="both"/>
        <w:rPr>
          <w:sz w:val="28"/>
          <w:szCs w:val="28"/>
        </w:rPr>
      </w:pPr>
      <w:r w:rsidRPr="009B29EE">
        <w:rPr>
          <w:sz w:val="28"/>
          <w:szCs w:val="28"/>
        </w:rPr>
        <w:t>В январе 1829 года</w:t>
      </w:r>
      <w:r w:rsidR="005B27C3" w:rsidRPr="009B29EE">
        <w:rPr>
          <w:sz w:val="28"/>
          <w:szCs w:val="28"/>
        </w:rPr>
        <w:t xml:space="preserve"> здоровье </w:t>
      </w:r>
      <w:r w:rsidRPr="009B29EE">
        <w:rPr>
          <w:sz w:val="28"/>
          <w:szCs w:val="28"/>
        </w:rPr>
        <w:t xml:space="preserve">Юнга </w:t>
      </w:r>
      <w:r w:rsidR="005B27C3" w:rsidRPr="009B29EE">
        <w:rPr>
          <w:sz w:val="28"/>
          <w:szCs w:val="28"/>
        </w:rPr>
        <w:t>заметно ухудшилось – все чаще повтор</w:t>
      </w:r>
      <w:r w:rsidR="005B27C3" w:rsidRPr="009B29EE">
        <w:rPr>
          <w:sz w:val="28"/>
          <w:szCs w:val="28"/>
        </w:rPr>
        <w:t>я</w:t>
      </w:r>
      <w:r w:rsidR="005B27C3" w:rsidRPr="009B29EE">
        <w:rPr>
          <w:sz w:val="28"/>
          <w:szCs w:val="28"/>
        </w:rPr>
        <w:t xml:space="preserve">лись симптомы астмы и общей слабости.  </w:t>
      </w:r>
      <w:r w:rsidRPr="009B29EE">
        <w:rPr>
          <w:spacing w:val="1"/>
          <w:sz w:val="28"/>
          <w:szCs w:val="28"/>
        </w:rPr>
        <w:t xml:space="preserve">Он </w:t>
      </w:r>
      <w:r w:rsidR="005B27C3" w:rsidRPr="009B29EE">
        <w:rPr>
          <w:spacing w:val="1"/>
          <w:sz w:val="28"/>
          <w:szCs w:val="28"/>
        </w:rPr>
        <w:t xml:space="preserve">скончался 10 мая 1829 года от редкой болезни – </w:t>
      </w:r>
      <w:r w:rsidRPr="009B29EE">
        <w:rPr>
          <w:iCs/>
          <w:sz w:val="28"/>
          <w:szCs w:val="28"/>
        </w:rPr>
        <w:t>«окостенения</w:t>
      </w:r>
      <w:r w:rsidR="005B27C3" w:rsidRPr="009B29EE">
        <w:rPr>
          <w:iCs/>
          <w:sz w:val="28"/>
          <w:szCs w:val="28"/>
        </w:rPr>
        <w:t xml:space="preserve"> аорты в направлении к сердцу» </w:t>
      </w:r>
      <w:r w:rsidR="005B27C3" w:rsidRPr="009B29EE">
        <w:rPr>
          <w:spacing w:val="1"/>
          <w:sz w:val="28"/>
          <w:szCs w:val="28"/>
        </w:rPr>
        <w:t>и был похоронен в скро</w:t>
      </w:r>
      <w:r w:rsidR="005B27C3" w:rsidRPr="009B29EE">
        <w:rPr>
          <w:spacing w:val="1"/>
          <w:sz w:val="28"/>
          <w:szCs w:val="28"/>
        </w:rPr>
        <w:t>м</w:t>
      </w:r>
      <w:r w:rsidR="005B27C3" w:rsidRPr="009B29EE">
        <w:rPr>
          <w:spacing w:val="1"/>
          <w:sz w:val="28"/>
          <w:szCs w:val="28"/>
        </w:rPr>
        <w:t>ном фа</w:t>
      </w:r>
      <w:r w:rsidR="005B27C3" w:rsidRPr="009B29EE">
        <w:rPr>
          <w:spacing w:val="-2"/>
          <w:sz w:val="28"/>
          <w:szCs w:val="28"/>
        </w:rPr>
        <w:t>мильном склепе</w:t>
      </w:r>
      <w:r w:rsidR="005B27C3" w:rsidRPr="009B29EE">
        <w:rPr>
          <w:sz w:val="28"/>
          <w:szCs w:val="28"/>
        </w:rPr>
        <w:t xml:space="preserve"> Максвеллов, родственников жены</w:t>
      </w:r>
      <w:r w:rsidR="005B27C3" w:rsidRPr="009B29EE">
        <w:rPr>
          <w:spacing w:val="-2"/>
          <w:sz w:val="28"/>
          <w:szCs w:val="28"/>
        </w:rPr>
        <w:t>. Позднее в Вест</w:t>
      </w:r>
      <w:r w:rsidR="005B27C3" w:rsidRPr="009B29EE">
        <w:rPr>
          <w:sz w:val="28"/>
          <w:szCs w:val="28"/>
        </w:rPr>
        <w:t>минсте</w:t>
      </w:r>
      <w:r w:rsidR="005B27C3" w:rsidRPr="009B29EE">
        <w:rPr>
          <w:sz w:val="28"/>
          <w:szCs w:val="28"/>
        </w:rPr>
        <w:t>р</w:t>
      </w:r>
      <w:r w:rsidR="005B27C3" w:rsidRPr="009B29EE">
        <w:rPr>
          <w:sz w:val="28"/>
          <w:szCs w:val="28"/>
        </w:rPr>
        <w:t xml:space="preserve">ском аббатстве (усыпальнице великих британцев) был установлен монумент с его профилем и </w:t>
      </w:r>
      <w:r w:rsidR="005B27C3" w:rsidRPr="009B29EE">
        <w:rPr>
          <w:spacing w:val="-3"/>
          <w:sz w:val="28"/>
          <w:szCs w:val="28"/>
        </w:rPr>
        <w:t>надписью:</w:t>
      </w:r>
      <w:r w:rsidR="005B27C3" w:rsidRPr="009B29EE">
        <w:rPr>
          <w:sz w:val="28"/>
          <w:szCs w:val="28"/>
        </w:rPr>
        <w:t xml:space="preserve"> </w:t>
      </w:r>
      <w:r w:rsidR="005B27C3" w:rsidRPr="009B29EE">
        <w:rPr>
          <w:spacing w:val="5"/>
          <w:sz w:val="28"/>
          <w:szCs w:val="28"/>
        </w:rPr>
        <w:t>«</w:t>
      </w:r>
      <w:r w:rsidR="005B27C3" w:rsidRPr="009B29EE">
        <w:rPr>
          <w:iCs/>
          <w:spacing w:val="5"/>
          <w:sz w:val="28"/>
          <w:szCs w:val="28"/>
        </w:rPr>
        <w:t xml:space="preserve">Посвящается памяти </w:t>
      </w:r>
      <w:r w:rsidR="005B27C3" w:rsidRPr="009B29EE">
        <w:rPr>
          <w:iCs/>
          <w:sz w:val="28"/>
          <w:szCs w:val="28"/>
        </w:rPr>
        <w:t xml:space="preserve">Томаса Юнга – доктора медицины, </w:t>
      </w:r>
      <w:r w:rsidR="005B27C3" w:rsidRPr="009B29EE">
        <w:rPr>
          <w:iCs/>
          <w:spacing w:val="6"/>
          <w:sz w:val="28"/>
          <w:szCs w:val="28"/>
        </w:rPr>
        <w:t xml:space="preserve">члена и секретаря по иностранной переписке </w:t>
      </w:r>
      <w:r w:rsidR="005B27C3" w:rsidRPr="009B29EE">
        <w:rPr>
          <w:iCs/>
          <w:spacing w:val="3"/>
          <w:sz w:val="28"/>
          <w:szCs w:val="28"/>
        </w:rPr>
        <w:t xml:space="preserve">Королевского Общества, </w:t>
      </w:r>
      <w:r w:rsidR="005B27C3" w:rsidRPr="009B29EE">
        <w:rPr>
          <w:iCs/>
          <w:spacing w:val="-3"/>
          <w:sz w:val="28"/>
          <w:szCs w:val="28"/>
        </w:rPr>
        <w:t>члена Национального Института Франции</w:t>
      </w:r>
      <w:r w:rsidRPr="009B29EE">
        <w:rPr>
          <w:iCs/>
          <w:spacing w:val="-3"/>
          <w:sz w:val="28"/>
          <w:szCs w:val="28"/>
        </w:rPr>
        <w:t>,</w:t>
      </w:r>
      <w:r w:rsidR="005B27C3" w:rsidRPr="009B29EE">
        <w:rPr>
          <w:iCs/>
          <w:spacing w:val="-2"/>
          <w:sz w:val="28"/>
          <w:szCs w:val="28"/>
        </w:rPr>
        <w:t xml:space="preserve"> человека</w:t>
      </w:r>
      <w:r w:rsidRPr="009B29EE">
        <w:rPr>
          <w:iCs/>
          <w:spacing w:val="-2"/>
          <w:sz w:val="28"/>
          <w:szCs w:val="28"/>
        </w:rPr>
        <w:t>,</w:t>
      </w:r>
      <w:r w:rsidR="005B27C3" w:rsidRPr="009B29EE">
        <w:rPr>
          <w:iCs/>
          <w:spacing w:val="-2"/>
          <w:sz w:val="28"/>
          <w:szCs w:val="28"/>
        </w:rPr>
        <w:t xml:space="preserve"> одинаково выдающегося</w:t>
      </w:r>
      <w:r w:rsidR="005B27C3" w:rsidRPr="009B29EE">
        <w:rPr>
          <w:iCs/>
          <w:spacing w:val="-3"/>
          <w:sz w:val="28"/>
          <w:szCs w:val="28"/>
        </w:rPr>
        <w:t xml:space="preserve"> почти в ка</w:t>
      </w:r>
      <w:r w:rsidR="005B27C3" w:rsidRPr="009B29EE">
        <w:rPr>
          <w:iCs/>
          <w:spacing w:val="-3"/>
          <w:sz w:val="28"/>
          <w:szCs w:val="28"/>
        </w:rPr>
        <w:t>ж</w:t>
      </w:r>
      <w:r w:rsidR="005B27C3" w:rsidRPr="009B29EE">
        <w:rPr>
          <w:iCs/>
          <w:spacing w:val="-3"/>
          <w:sz w:val="28"/>
          <w:szCs w:val="28"/>
        </w:rPr>
        <w:t>дом разделе человеческого</w:t>
      </w:r>
      <w:r w:rsidR="005B27C3" w:rsidRPr="009B29EE">
        <w:rPr>
          <w:iCs/>
          <w:sz w:val="28"/>
          <w:szCs w:val="28"/>
        </w:rPr>
        <w:t xml:space="preserve"> знания,</w:t>
      </w:r>
      <w:r w:rsidR="005B27C3" w:rsidRPr="009B29EE">
        <w:rPr>
          <w:iCs/>
          <w:spacing w:val="-2"/>
          <w:sz w:val="28"/>
          <w:szCs w:val="28"/>
        </w:rPr>
        <w:t xml:space="preserve"> терпеливо и непр</w:t>
      </w:r>
      <w:r w:rsidR="005B27C3" w:rsidRPr="009B29EE">
        <w:rPr>
          <w:iCs/>
          <w:spacing w:val="-2"/>
          <w:sz w:val="28"/>
          <w:szCs w:val="28"/>
        </w:rPr>
        <w:t>е</w:t>
      </w:r>
      <w:r w:rsidR="005B27C3" w:rsidRPr="009B29EE">
        <w:rPr>
          <w:iCs/>
          <w:spacing w:val="-2"/>
          <w:sz w:val="28"/>
          <w:szCs w:val="28"/>
        </w:rPr>
        <w:t>рывно трудившегося,</w:t>
      </w:r>
      <w:r w:rsidR="005B27C3" w:rsidRPr="009B29EE">
        <w:rPr>
          <w:iCs/>
          <w:spacing w:val="-5"/>
          <w:sz w:val="28"/>
          <w:szCs w:val="28"/>
        </w:rPr>
        <w:t xml:space="preserve"> одаренного способностью интуитивного </w:t>
      </w:r>
      <w:r w:rsidR="005B27C3" w:rsidRPr="009B29EE">
        <w:rPr>
          <w:iCs/>
          <w:spacing w:val="-2"/>
          <w:sz w:val="28"/>
          <w:szCs w:val="28"/>
        </w:rPr>
        <w:t>понимания,</w:t>
      </w:r>
      <w:r w:rsidR="005B27C3" w:rsidRPr="009B29EE">
        <w:rPr>
          <w:iCs/>
          <w:sz w:val="28"/>
          <w:szCs w:val="28"/>
        </w:rPr>
        <w:t xml:space="preserve"> пр</w:t>
      </w:r>
      <w:r w:rsidR="005B27C3" w:rsidRPr="009B29EE">
        <w:rPr>
          <w:iCs/>
          <w:sz w:val="28"/>
          <w:szCs w:val="28"/>
        </w:rPr>
        <w:t>о</w:t>
      </w:r>
      <w:r w:rsidR="005B27C3" w:rsidRPr="009B29EE">
        <w:rPr>
          <w:iCs/>
          <w:sz w:val="28"/>
          <w:szCs w:val="28"/>
        </w:rPr>
        <w:t>явившего равное мастерство</w:t>
      </w:r>
      <w:r w:rsidR="005B27C3" w:rsidRPr="009B29EE">
        <w:rPr>
          <w:iCs/>
          <w:spacing w:val="-2"/>
          <w:sz w:val="28"/>
          <w:szCs w:val="28"/>
        </w:rPr>
        <w:t xml:space="preserve"> в наиболее глубоких исследованиях</w:t>
      </w:r>
      <w:r w:rsidRPr="009B29EE">
        <w:rPr>
          <w:iCs/>
          <w:spacing w:val="-2"/>
          <w:sz w:val="28"/>
          <w:szCs w:val="28"/>
        </w:rPr>
        <w:t>,</w:t>
      </w:r>
      <w:r w:rsidR="005B27C3" w:rsidRPr="009B29EE">
        <w:rPr>
          <w:iCs/>
          <w:spacing w:val="1"/>
          <w:sz w:val="28"/>
          <w:szCs w:val="28"/>
        </w:rPr>
        <w:t xml:space="preserve"> как литерат</w:t>
      </w:r>
      <w:r w:rsidR="005B27C3" w:rsidRPr="009B29EE">
        <w:rPr>
          <w:iCs/>
          <w:spacing w:val="1"/>
          <w:sz w:val="28"/>
          <w:szCs w:val="28"/>
        </w:rPr>
        <w:t>у</w:t>
      </w:r>
      <w:r w:rsidR="005B27C3" w:rsidRPr="009B29EE">
        <w:rPr>
          <w:iCs/>
          <w:spacing w:val="1"/>
          <w:sz w:val="28"/>
          <w:szCs w:val="28"/>
        </w:rPr>
        <w:t>ры, так и науки».</w:t>
      </w:r>
    </w:p>
    <w:p w:rsidR="005B27C3" w:rsidRPr="00180ACE" w:rsidRDefault="005B27C3" w:rsidP="005B27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33C0" w:rsidRDefault="009A33C0" w:rsidP="000534FF">
      <w:pPr>
        <w:spacing w:line="276" w:lineRule="auto"/>
        <w:jc w:val="center"/>
        <w:rPr>
          <w:bCs/>
          <w:sz w:val="28"/>
          <w:szCs w:val="28"/>
        </w:rPr>
      </w:pPr>
      <w:r w:rsidRPr="000534FF">
        <w:rPr>
          <w:bCs/>
          <w:sz w:val="28"/>
          <w:szCs w:val="28"/>
        </w:rPr>
        <w:t>ЛИТЕРАТУРА</w:t>
      </w:r>
    </w:p>
    <w:p w:rsidR="000534FF" w:rsidRPr="000534FF" w:rsidRDefault="000534FF" w:rsidP="000534FF">
      <w:pPr>
        <w:spacing w:line="276" w:lineRule="auto"/>
        <w:jc w:val="center"/>
        <w:rPr>
          <w:bCs/>
          <w:sz w:val="28"/>
          <w:szCs w:val="28"/>
        </w:rPr>
      </w:pPr>
    </w:p>
    <w:p w:rsidR="002C62F4" w:rsidRPr="000534FF" w:rsidRDefault="00093DB2" w:rsidP="000534FF">
      <w:pPr>
        <w:pStyle w:val="a6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rPr>
          <w:rFonts w:eastAsiaTheme="minorHAnsi"/>
          <w:sz w:val="28"/>
          <w:szCs w:val="28"/>
          <w:lang w:eastAsia="en-US"/>
        </w:rPr>
      </w:pPr>
      <w:r w:rsidRPr="000534FF">
        <w:rPr>
          <w:bCs/>
          <w:sz w:val="28"/>
          <w:szCs w:val="28"/>
        </w:rPr>
        <w:t xml:space="preserve">Араго </w:t>
      </w:r>
      <w:r w:rsidR="006E3AB8" w:rsidRPr="000534FF">
        <w:rPr>
          <w:bCs/>
          <w:sz w:val="28"/>
          <w:szCs w:val="28"/>
        </w:rPr>
        <w:t>Ф. Из истории физики. Томас Юнг. Биография, читанная на публичном з</w:t>
      </w:r>
      <w:r w:rsidR="006E3AB8" w:rsidRPr="000534FF">
        <w:rPr>
          <w:bCs/>
          <w:sz w:val="28"/>
          <w:szCs w:val="28"/>
        </w:rPr>
        <w:t>а</w:t>
      </w:r>
      <w:r w:rsidR="006E3AB8" w:rsidRPr="000534FF">
        <w:rPr>
          <w:bCs/>
          <w:sz w:val="28"/>
          <w:szCs w:val="28"/>
        </w:rPr>
        <w:t>седании Академии наук 26 ноября 1832 г. – У</w:t>
      </w:r>
      <w:r w:rsidR="008A4837" w:rsidRPr="000534FF">
        <w:rPr>
          <w:rFonts w:eastAsiaTheme="minorHAnsi"/>
          <w:iCs/>
          <w:sz w:val="28"/>
          <w:szCs w:val="28"/>
          <w:lang w:eastAsia="en-US"/>
        </w:rPr>
        <w:t>спехи физических наук</w:t>
      </w:r>
      <w:r w:rsidR="008A4837" w:rsidRPr="000534FF">
        <w:rPr>
          <w:bCs/>
          <w:sz w:val="28"/>
          <w:szCs w:val="28"/>
        </w:rPr>
        <w:t>,</w:t>
      </w:r>
      <w:r w:rsidR="006E3AB8" w:rsidRPr="000534FF">
        <w:rPr>
          <w:bCs/>
          <w:sz w:val="28"/>
          <w:szCs w:val="28"/>
        </w:rPr>
        <w:t xml:space="preserve"> Т. 18, вып. 2,</w:t>
      </w:r>
      <w:r w:rsidR="006E3AB8" w:rsidRPr="000534FF">
        <w:rPr>
          <w:rFonts w:eastAsiaTheme="minorHAnsi"/>
          <w:iCs/>
          <w:sz w:val="28"/>
          <w:szCs w:val="28"/>
          <w:lang w:eastAsia="en-US"/>
        </w:rPr>
        <w:t xml:space="preserve"> 1937</w:t>
      </w:r>
      <w:r w:rsidR="006E3AB8" w:rsidRPr="000534FF">
        <w:rPr>
          <w:bCs/>
          <w:sz w:val="28"/>
          <w:szCs w:val="28"/>
        </w:rPr>
        <w:t xml:space="preserve"> </w:t>
      </w:r>
      <w:r w:rsidR="006E3AB8" w:rsidRPr="000534FF">
        <w:rPr>
          <w:sz w:val="28"/>
          <w:szCs w:val="28"/>
        </w:rPr>
        <w:t xml:space="preserve">[Электронный ресурс] </w:t>
      </w:r>
      <w:r w:rsidR="006E3AB8" w:rsidRPr="000534FF">
        <w:rPr>
          <w:sz w:val="28"/>
          <w:szCs w:val="28"/>
          <w:lang w:val="en-US"/>
        </w:rPr>
        <w:t>URL</w:t>
      </w:r>
      <w:r w:rsidR="006E3AB8" w:rsidRPr="000534FF">
        <w:rPr>
          <w:sz w:val="28"/>
          <w:szCs w:val="28"/>
        </w:rPr>
        <w:t>:</w:t>
      </w:r>
      <w:r w:rsidR="008A4837" w:rsidRPr="000534FF">
        <w:rPr>
          <w:rFonts w:eastAsiaTheme="minorHAnsi"/>
          <w:sz w:val="28"/>
          <w:szCs w:val="28"/>
          <w:lang w:eastAsia="en-US"/>
        </w:rPr>
        <w:t xml:space="preserve"> </w:t>
      </w:r>
      <w:r w:rsidR="006E3AB8" w:rsidRPr="000534FF">
        <w:rPr>
          <w:rFonts w:eastAsiaTheme="minorHAnsi"/>
          <w:sz w:val="28"/>
          <w:szCs w:val="28"/>
          <w:lang w:eastAsia="en-US"/>
        </w:rPr>
        <w:t>http://ufn.ru/ufn37/ufn37_6/russian/r376_c.pdf</w:t>
      </w:r>
    </w:p>
    <w:p w:rsidR="002C62F4" w:rsidRPr="000534FF" w:rsidRDefault="002C62F4" w:rsidP="000534FF">
      <w:pPr>
        <w:pStyle w:val="a6"/>
        <w:numPr>
          <w:ilvl w:val="0"/>
          <w:numId w:val="19"/>
        </w:numPr>
        <w:spacing w:line="276" w:lineRule="auto"/>
        <w:ind w:left="284" w:hanging="284"/>
        <w:rPr>
          <w:sz w:val="28"/>
          <w:szCs w:val="28"/>
        </w:rPr>
      </w:pPr>
      <w:r w:rsidRPr="000534FF">
        <w:rPr>
          <w:bCs/>
          <w:sz w:val="28"/>
          <w:szCs w:val="28"/>
        </w:rPr>
        <w:t>Кляус</w:t>
      </w:r>
      <w:r w:rsidRPr="000534FF">
        <w:rPr>
          <w:sz w:val="28"/>
          <w:szCs w:val="28"/>
        </w:rPr>
        <w:t xml:space="preserve"> </w:t>
      </w:r>
      <w:r w:rsidRPr="000534FF">
        <w:rPr>
          <w:bCs/>
          <w:sz w:val="28"/>
          <w:szCs w:val="28"/>
        </w:rPr>
        <w:t>E.M.</w:t>
      </w:r>
      <w:r w:rsidRPr="000534FF">
        <w:rPr>
          <w:sz w:val="28"/>
          <w:szCs w:val="28"/>
        </w:rPr>
        <w:t xml:space="preserve"> </w:t>
      </w:r>
      <w:r w:rsidRPr="000534FF">
        <w:rPr>
          <w:bCs/>
          <w:iCs/>
          <w:sz w:val="28"/>
          <w:szCs w:val="28"/>
        </w:rPr>
        <w:t>Томас Юнг.</w:t>
      </w:r>
      <w:r w:rsidRPr="000534FF">
        <w:rPr>
          <w:sz w:val="28"/>
          <w:szCs w:val="28"/>
        </w:rPr>
        <w:t xml:space="preserve"> Творцы физической оптики. Сборник статей. Серия АН СССР «Из истории мировой культуры». – М.: Наука, 1973 [Электронный ресурс] </w:t>
      </w:r>
      <w:r w:rsidRPr="000534FF">
        <w:rPr>
          <w:sz w:val="28"/>
          <w:szCs w:val="28"/>
          <w:lang w:val="en-US"/>
        </w:rPr>
        <w:t>URL</w:t>
      </w:r>
      <w:r w:rsidRPr="000534FF">
        <w:rPr>
          <w:sz w:val="28"/>
          <w:szCs w:val="28"/>
        </w:rPr>
        <w:t xml:space="preserve">: </w:t>
      </w:r>
      <w:hyperlink r:id="rId8" w:history="1">
        <w:r w:rsidRPr="000534FF">
          <w:rPr>
            <w:rStyle w:val="a9"/>
            <w:color w:val="auto"/>
            <w:sz w:val="28"/>
            <w:szCs w:val="28"/>
            <w:u w:val="none"/>
          </w:rPr>
          <w:t>http://vivovoco.rsl.ru/VV/PAPERS/BIO/YOUNG.HTM</w:t>
        </w:r>
      </w:hyperlink>
    </w:p>
    <w:p w:rsidR="009A33C0" w:rsidRPr="000534FF" w:rsidRDefault="009A33C0" w:rsidP="000534FF">
      <w:pPr>
        <w:pStyle w:val="a6"/>
        <w:numPr>
          <w:ilvl w:val="0"/>
          <w:numId w:val="19"/>
        </w:numPr>
        <w:spacing w:line="276" w:lineRule="auto"/>
        <w:ind w:left="284" w:hanging="284"/>
        <w:rPr>
          <w:bCs/>
          <w:sz w:val="28"/>
          <w:szCs w:val="28"/>
        </w:rPr>
      </w:pPr>
      <w:r w:rsidRPr="000534FF">
        <w:rPr>
          <w:bCs/>
          <w:sz w:val="28"/>
          <w:szCs w:val="28"/>
        </w:rPr>
        <w:t>Кудрявцев П.С. Курс истории физики. Учеб</w:t>
      </w:r>
      <w:proofErr w:type="gramStart"/>
      <w:r w:rsidRPr="000534FF">
        <w:rPr>
          <w:bCs/>
          <w:sz w:val="28"/>
          <w:szCs w:val="28"/>
        </w:rPr>
        <w:t>.</w:t>
      </w:r>
      <w:proofErr w:type="gramEnd"/>
      <w:r w:rsidRPr="000534FF">
        <w:rPr>
          <w:bCs/>
          <w:sz w:val="28"/>
          <w:szCs w:val="28"/>
        </w:rPr>
        <w:t xml:space="preserve"> </w:t>
      </w:r>
      <w:proofErr w:type="gramStart"/>
      <w:r w:rsidRPr="000534FF">
        <w:rPr>
          <w:bCs/>
          <w:sz w:val="28"/>
          <w:szCs w:val="28"/>
        </w:rPr>
        <w:t>п</w:t>
      </w:r>
      <w:proofErr w:type="gramEnd"/>
      <w:r w:rsidRPr="000534FF">
        <w:rPr>
          <w:bCs/>
          <w:sz w:val="28"/>
          <w:szCs w:val="28"/>
        </w:rPr>
        <w:t>особие для студентов пед. ин-тов по физ. сп</w:t>
      </w:r>
      <w:r w:rsidR="002C62F4" w:rsidRPr="000534FF">
        <w:rPr>
          <w:bCs/>
          <w:sz w:val="28"/>
          <w:szCs w:val="28"/>
        </w:rPr>
        <w:t>ец. - 2 изд., испр. и доп. – М.</w:t>
      </w:r>
      <w:r w:rsidRPr="000534FF">
        <w:rPr>
          <w:bCs/>
          <w:sz w:val="28"/>
          <w:szCs w:val="28"/>
        </w:rPr>
        <w:t xml:space="preserve">: Просвещение, 1982 </w:t>
      </w:r>
      <w:r w:rsidRPr="000534FF">
        <w:rPr>
          <w:sz w:val="28"/>
          <w:szCs w:val="28"/>
        </w:rPr>
        <w:t xml:space="preserve">[Электронный ресурс] </w:t>
      </w:r>
      <w:r w:rsidRPr="000534FF">
        <w:rPr>
          <w:sz w:val="28"/>
          <w:szCs w:val="28"/>
          <w:lang w:val="en-US"/>
        </w:rPr>
        <w:t>URL</w:t>
      </w:r>
      <w:r w:rsidRPr="000534FF">
        <w:rPr>
          <w:sz w:val="28"/>
          <w:szCs w:val="28"/>
        </w:rPr>
        <w:t>:</w:t>
      </w:r>
      <w:r w:rsidRPr="000534FF">
        <w:rPr>
          <w:bCs/>
          <w:sz w:val="28"/>
          <w:szCs w:val="28"/>
        </w:rPr>
        <w:t xml:space="preserve"> </w:t>
      </w:r>
      <w:hyperlink r:id="rId9" w:history="1">
        <w:r w:rsidRPr="000534FF">
          <w:rPr>
            <w:rStyle w:val="a9"/>
            <w:bCs/>
            <w:color w:val="auto"/>
            <w:sz w:val="28"/>
            <w:szCs w:val="28"/>
            <w:u w:val="none"/>
          </w:rPr>
          <w:t>http://www.eduspb.com/public/books/knigi_phys/kurs_istorii_fiziki_rulit_net.pdf</w:t>
        </w:r>
      </w:hyperlink>
    </w:p>
    <w:p w:rsidR="009A33C0" w:rsidRPr="000534FF" w:rsidRDefault="008A4837" w:rsidP="000534FF">
      <w:pPr>
        <w:pStyle w:val="a6"/>
        <w:numPr>
          <w:ilvl w:val="0"/>
          <w:numId w:val="19"/>
        </w:numPr>
        <w:spacing w:line="276" w:lineRule="auto"/>
        <w:ind w:left="284" w:hanging="284"/>
        <w:rPr>
          <w:sz w:val="28"/>
          <w:szCs w:val="28"/>
        </w:rPr>
      </w:pPr>
      <w:r w:rsidRPr="000534FF">
        <w:rPr>
          <w:sz w:val="28"/>
          <w:szCs w:val="28"/>
        </w:rPr>
        <w:t>Л</w:t>
      </w:r>
      <w:r w:rsidR="009A33C0" w:rsidRPr="000534FF">
        <w:rPr>
          <w:sz w:val="28"/>
          <w:szCs w:val="28"/>
        </w:rPr>
        <w:t>ьоцци</w:t>
      </w:r>
      <w:r w:rsidRPr="000534FF">
        <w:rPr>
          <w:sz w:val="28"/>
          <w:szCs w:val="28"/>
        </w:rPr>
        <w:t xml:space="preserve"> М. История физики. </w:t>
      </w:r>
      <w:r w:rsidRPr="000534FF">
        <w:rPr>
          <w:bCs/>
          <w:sz w:val="28"/>
          <w:szCs w:val="28"/>
        </w:rPr>
        <w:t xml:space="preserve">– М.: Мир, 1980 </w:t>
      </w:r>
      <w:r w:rsidRPr="000534FF">
        <w:rPr>
          <w:sz w:val="28"/>
          <w:szCs w:val="28"/>
        </w:rPr>
        <w:t xml:space="preserve">[Электронный ресурс] </w:t>
      </w:r>
      <w:r w:rsidRPr="000534FF">
        <w:rPr>
          <w:sz w:val="28"/>
          <w:szCs w:val="28"/>
          <w:lang w:val="en-US"/>
        </w:rPr>
        <w:t>URL</w:t>
      </w:r>
      <w:r w:rsidRPr="000534FF">
        <w:rPr>
          <w:sz w:val="28"/>
          <w:szCs w:val="28"/>
        </w:rPr>
        <w:t xml:space="preserve">: </w:t>
      </w:r>
      <w:hyperlink r:id="rId10" w:history="1">
        <w:r w:rsidR="000534FF" w:rsidRPr="000534FF">
          <w:rPr>
            <w:rStyle w:val="a9"/>
            <w:color w:val="auto"/>
            <w:sz w:val="28"/>
            <w:szCs w:val="28"/>
            <w:u w:val="none"/>
          </w:rPr>
          <w:t>http://nplit.ru/books/item/f00/s00/z0000062/st027.shtml</w:t>
        </w:r>
      </w:hyperlink>
    </w:p>
    <w:p w:rsidR="000534FF" w:rsidRPr="000534FF" w:rsidRDefault="000534FF" w:rsidP="000534FF">
      <w:pPr>
        <w:pStyle w:val="a6"/>
        <w:numPr>
          <w:ilvl w:val="0"/>
          <w:numId w:val="19"/>
        </w:numPr>
        <w:spacing w:line="276" w:lineRule="auto"/>
        <w:ind w:left="284" w:hanging="284"/>
        <w:rPr>
          <w:sz w:val="28"/>
          <w:szCs w:val="28"/>
        </w:rPr>
      </w:pPr>
      <w:proofErr w:type="spellStart"/>
      <w:r w:rsidRPr="000534FF">
        <w:rPr>
          <w:iCs/>
          <w:color w:val="000000"/>
          <w:sz w:val="28"/>
          <w:szCs w:val="28"/>
        </w:rPr>
        <w:lastRenderedPageBreak/>
        <w:t>Филонович</w:t>
      </w:r>
      <w:proofErr w:type="spellEnd"/>
      <w:r w:rsidRPr="000534FF">
        <w:rPr>
          <w:iCs/>
          <w:color w:val="000000"/>
          <w:sz w:val="28"/>
          <w:szCs w:val="28"/>
        </w:rPr>
        <w:t xml:space="preserve"> С.Р.</w:t>
      </w:r>
      <w:r w:rsidRPr="000534FF">
        <w:rPr>
          <w:color w:val="000000"/>
          <w:sz w:val="28"/>
          <w:szCs w:val="28"/>
        </w:rPr>
        <w:t xml:space="preserve"> </w:t>
      </w:r>
      <w:r w:rsidRPr="000534FF">
        <w:rPr>
          <w:color w:val="000000"/>
          <w:sz w:val="28"/>
          <w:szCs w:val="28"/>
        </w:rPr>
        <w:t>Томас Юнг и астрономия. (К вопросу о становлении професси</w:t>
      </w:r>
      <w:r w:rsidRPr="000534FF">
        <w:rPr>
          <w:color w:val="000000"/>
          <w:sz w:val="28"/>
          <w:szCs w:val="28"/>
        </w:rPr>
        <w:t>о</w:t>
      </w:r>
      <w:r w:rsidRPr="000534FF">
        <w:rPr>
          <w:color w:val="000000"/>
          <w:sz w:val="28"/>
          <w:szCs w:val="28"/>
        </w:rPr>
        <w:t>нального подхода к научной деятельности)</w:t>
      </w:r>
      <w:r w:rsidRPr="000534FF">
        <w:rPr>
          <w:color w:val="000000"/>
          <w:sz w:val="28"/>
          <w:szCs w:val="28"/>
        </w:rPr>
        <w:t xml:space="preserve">. </w:t>
      </w:r>
      <w:r w:rsidRPr="000534FF">
        <w:rPr>
          <w:color w:val="000000"/>
          <w:sz w:val="28"/>
          <w:szCs w:val="28"/>
        </w:rPr>
        <w:t>Историко-астрономические исслед</w:t>
      </w:r>
      <w:r w:rsidRPr="000534FF">
        <w:rPr>
          <w:color w:val="000000"/>
          <w:sz w:val="28"/>
          <w:szCs w:val="28"/>
        </w:rPr>
        <w:t>о</w:t>
      </w:r>
      <w:r w:rsidRPr="000534FF">
        <w:rPr>
          <w:color w:val="000000"/>
          <w:sz w:val="28"/>
          <w:szCs w:val="28"/>
        </w:rPr>
        <w:t xml:space="preserve">вания. Выпуск XVII / ответственный редактор </w:t>
      </w:r>
      <w:r w:rsidRPr="000534FF">
        <w:rPr>
          <w:iCs/>
          <w:color w:val="000000"/>
          <w:sz w:val="28"/>
          <w:szCs w:val="28"/>
        </w:rPr>
        <w:t xml:space="preserve">Л.Е. </w:t>
      </w:r>
      <w:proofErr w:type="spellStart"/>
      <w:r w:rsidRPr="000534FF">
        <w:rPr>
          <w:iCs/>
          <w:color w:val="000000"/>
          <w:sz w:val="28"/>
          <w:szCs w:val="28"/>
        </w:rPr>
        <w:t>Майстров</w:t>
      </w:r>
      <w:proofErr w:type="spellEnd"/>
      <w:r w:rsidRPr="000534FF">
        <w:rPr>
          <w:color w:val="000000"/>
          <w:sz w:val="28"/>
          <w:szCs w:val="28"/>
        </w:rPr>
        <w:t>. – М.: Наука,</w:t>
      </w:r>
      <w:r w:rsidRPr="000534FF">
        <w:rPr>
          <w:color w:val="000000"/>
          <w:sz w:val="28"/>
          <w:szCs w:val="28"/>
        </w:rPr>
        <w:t>1984</w:t>
      </w:r>
      <w:r w:rsidRPr="000534FF">
        <w:rPr>
          <w:color w:val="000000"/>
          <w:sz w:val="28"/>
          <w:szCs w:val="28"/>
        </w:rPr>
        <w:t xml:space="preserve"> </w:t>
      </w:r>
      <w:r w:rsidRPr="000534FF">
        <w:rPr>
          <w:sz w:val="28"/>
          <w:szCs w:val="28"/>
        </w:rPr>
        <w:t xml:space="preserve">[Электронный ресурс] </w:t>
      </w:r>
      <w:r w:rsidRPr="000534FF">
        <w:rPr>
          <w:sz w:val="28"/>
          <w:szCs w:val="28"/>
          <w:lang w:val="en-US"/>
        </w:rPr>
        <w:t>URL</w:t>
      </w:r>
      <w:r w:rsidRPr="000534FF">
        <w:rPr>
          <w:sz w:val="28"/>
          <w:szCs w:val="28"/>
        </w:rPr>
        <w:t>:</w:t>
      </w:r>
      <w:r w:rsidRPr="000534FF">
        <w:rPr>
          <w:sz w:val="28"/>
          <w:szCs w:val="28"/>
        </w:rPr>
        <w:t xml:space="preserve"> http://www.astro-cabinet.ru/library/IAI_17/Iai_Ogl.htm</w:t>
      </w:r>
    </w:p>
    <w:p w:rsidR="009A33C0" w:rsidRPr="000534FF" w:rsidRDefault="009A33C0" w:rsidP="000534FF">
      <w:pPr>
        <w:pStyle w:val="a6"/>
        <w:numPr>
          <w:ilvl w:val="0"/>
          <w:numId w:val="19"/>
        </w:numPr>
        <w:shd w:val="clear" w:color="auto" w:fill="FFFFFF"/>
        <w:spacing w:line="276" w:lineRule="auto"/>
        <w:ind w:left="284" w:hanging="284"/>
        <w:rPr>
          <w:sz w:val="28"/>
          <w:szCs w:val="28"/>
          <w:lang w:val="en-US"/>
        </w:rPr>
      </w:pPr>
      <w:r w:rsidRPr="000534FF">
        <w:rPr>
          <w:iCs/>
          <w:sz w:val="28"/>
          <w:szCs w:val="28"/>
          <w:lang w:val="en-US"/>
        </w:rPr>
        <w:t>J</w:t>
      </w:r>
      <w:r w:rsidRPr="000534FF">
        <w:rPr>
          <w:iCs/>
          <w:sz w:val="28"/>
          <w:szCs w:val="28"/>
        </w:rPr>
        <w:t>.</w:t>
      </w:r>
      <w:r w:rsidRPr="000534FF">
        <w:rPr>
          <w:iCs/>
          <w:sz w:val="28"/>
          <w:szCs w:val="28"/>
          <w:lang w:val="en-US"/>
        </w:rPr>
        <w:t>J</w:t>
      </w:r>
      <w:r w:rsidRPr="000534FF">
        <w:rPr>
          <w:iCs/>
          <w:sz w:val="28"/>
          <w:szCs w:val="28"/>
        </w:rPr>
        <w:t xml:space="preserve">. </w:t>
      </w:r>
      <w:r w:rsidRPr="000534FF">
        <w:rPr>
          <w:iCs/>
          <w:sz w:val="28"/>
          <w:szCs w:val="28"/>
          <w:lang w:val="en-US"/>
        </w:rPr>
        <w:t>O</w:t>
      </w:r>
      <w:r w:rsidRPr="000534FF">
        <w:rPr>
          <w:iCs/>
          <w:sz w:val="28"/>
          <w:szCs w:val="28"/>
        </w:rPr>
        <w:t>'</w:t>
      </w:r>
      <w:r w:rsidRPr="000534FF">
        <w:rPr>
          <w:iCs/>
          <w:sz w:val="28"/>
          <w:szCs w:val="28"/>
          <w:lang w:val="en-US"/>
        </w:rPr>
        <w:t>Connor</w:t>
      </w:r>
      <w:r w:rsidRPr="000534FF">
        <w:rPr>
          <w:iCs/>
          <w:sz w:val="28"/>
          <w:szCs w:val="28"/>
        </w:rPr>
        <w:t>,</w:t>
      </w:r>
      <w:r w:rsidRPr="000534FF">
        <w:rPr>
          <w:sz w:val="28"/>
          <w:szCs w:val="28"/>
        </w:rPr>
        <w:t xml:space="preserve"> </w:t>
      </w:r>
      <w:r w:rsidRPr="000534FF">
        <w:rPr>
          <w:iCs/>
          <w:sz w:val="28"/>
          <w:szCs w:val="28"/>
          <w:lang w:val="en-US"/>
        </w:rPr>
        <w:t>E</w:t>
      </w:r>
      <w:r w:rsidRPr="000534FF">
        <w:rPr>
          <w:iCs/>
          <w:sz w:val="28"/>
          <w:szCs w:val="28"/>
        </w:rPr>
        <w:t>.</w:t>
      </w:r>
      <w:r w:rsidRPr="000534FF">
        <w:rPr>
          <w:iCs/>
          <w:sz w:val="28"/>
          <w:szCs w:val="28"/>
          <w:lang w:val="en-US"/>
        </w:rPr>
        <w:t>F</w:t>
      </w:r>
      <w:r w:rsidRPr="000534FF">
        <w:rPr>
          <w:iCs/>
          <w:sz w:val="28"/>
          <w:szCs w:val="28"/>
        </w:rPr>
        <w:t xml:space="preserve">. </w:t>
      </w:r>
      <w:r w:rsidRPr="000534FF">
        <w:rPr>
          <w:iCs/>
          <w:sz w:val="28"/>
          <w:szCs w:val="28"/>
          <w:lang w:val="en-US"/>
        </w:rPr>
        <w:t>Robertson</w:t>
      </w:r>
      <w:r w:rsidRPr="000534FF">
        <w:rPr>
          <w:iCs/>
          <w:sz w:val="28"/>
          <w:szCs w:val="28"/>
        </w:rPr>
        <w:t>.</w:t>
      </w:r>
      <w:r w:rsidRPr="000534FF">
        <w:rPr>
          <w:sz w:val="28"/>
          <w:szCs w:val="28"/>
        </w:rPr>
        <w:t xml:space="preserve"> </w:t>
      </w:r>
      <w:r w:rsidRPr="000534FF">
        <w:rPr>
          <w:sz w:val="28"/>
          <w:szCs w:val="28"/>
          <w:lang w:val="en-US"/>
        </w:rPr>
        <w:t>Thomas</w:t>
      </w:r>
      <w:r w:rsidRPr="000534FF">
        <w:rPr>
          <w:sz w:val="28"/>
          <w:szCs w:val="28"/>
        </w:rPr>
        <w:t xml:space="preserve"> </w:t>
      </w:r>
      <w:r w:rsidRPr="000534FF">
        <w:rPr>
          <w:sz w:val="28"/>
          <w:szCs w:val="28"/>
          <w:lang w:val="en-US"/>
        </w:rPr>
        <w:t>Young</w:t>
      </w:r>
      <w:r w:rsidRPr="000534FF">
        <w:rPr>
          <w:sz w:val="28"/>
          <w:szCs w:val="28"/>
        </w:rPr>
        <w:t xml:space="preserve">. </w:t>
      </w:r>
      <w:r w:rsidRPr="000534FF">
        <w:rPr>
          <w:sz w:val="28"/>
          <w:szCs w:val="28"/>
          <w:lang w:val="en-US"/>
        </w:rPr>
        <w:t>URL</w:t>
      </w:r>
      <w:r w:rsidRPr="000534FF">
        <w:rPr>
          <w:sz w:val="28"/>
          <w:szCs w:val="28"/>
        </w:rPr>
        <w:t xml:space="preserve">: </w:t>
      </w:r>
      <w:hyperlink r:id="rId11" w:history="1">
        <w:r w:rsidRPr="000534FF">
          <w:rPr>
            <w:rStyle w:val="a9"/>
            <w:color w:val="auto"/>
            <w:sz w:val="28"/>
            <w:szCs w:val="28"/>
            <w:u w:val="none"/>
            <w:lang w:val="en-US"/>
          </w:rPr>
          <w:t>http://www-history.mcs.st-andrews.ac.uk/~history/Biographies/Young_Thomas.html</w:t>
        </w:r>
      </w:hyperlink>
    </w:p>
    <w:p w:rsidR="009A33C0" w:rsidRPr="000534FF" w:rsidRDefault="009A33C0" w:rsidP="000534FF">
      <w:pPr>
        <w:pStyle w:val="a6"/>
        <w:numPr>
          <w:ilvl w:val="0"/>
          <w:numId w:val="19"/>
        </w:numPr>
        <w:spacing w:line="276" w:lineRule="auto"/>
        <w:ind w:left="284" w:hanging="284"/>
        <w:rPr>
          <w:sz w:val="28"/>
          <w:szCs w:val="28"/>
          <w:lang w:val="en-US"/>
        </w:rPr>
      </w:pPr>
      <w:r w:rsidRPr="000534FF">
        <w:rPr>
          <w:sz w:val="28"/>
          <w:szCs w:val="28"/>
          <w:lang w:val="en-US"/>
        </w:rPr>
        <w:t>http://www.encyclopedia.com/topic/Thomas_Young.aspx#1</w:t>
      </w:r>
    </w:p>
    <w:p w:rsidR="009A33C0" w:rsidRPr="000534FF" w:rsidRDefault="009A33C0" w:rsidP="000534FF">
      <w:pPr>
        <w:pStyle w:val="a6"/>
        <w:numPr>
          <w:ilvl w:val="0"/>
          <w:numId w:val="19"/>
        </w:numPr>
        <w:shd w:val="clear" w:color="auto" w:fill="FFFFFF"/>
        <w:spacing w:line="276" w:lineRule="auto"/>
        <w:ind w:left="284" w:hanging="284"/>
        <w:rPr>
          <w:sz w:val="28"/>
          <w:szCs w:val="28"/>
          <w:lang w:val="en-US"/>
        </w:rPr>
      </w:pPr>
      <w:r w:rsidRPr="000534FF">
        <w:rPr>
          <w:sz w:val="28"/>
          <w:szCs w:val="28"/>
          <w:lang w:val="en-US"/>
        </w:rPr>
        <w:t>http://www.astromyth.ru/Constellations/Turdus.htm</w:t>
      </w:r>
    </w:p>
    <w:sectPr w:rsidR="009A33C0" w:rsidRPr="000534FF" w:rsidSect="000534FF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02912"/>
    <w:multiLevelType w:val="hybridMultilevel"/>
    <w:tmpl w:val="626F0D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61ACA"/>
    <w:multiLevelType w:val="hybridMultilevel"/>
    <w:tmpl w:val="C9986C4C"/>
    <w:lvl w:ilvl="0" w:tplc="DA02082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4233"/>
    <w:multiLevelType w:val="hybridMultilevel"/>
    <w:tmpl w:val="EBCC7B16"/>
    <w:lvl w:ilvl="0" w:tplc="D8C69EF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2A45"/>
    <w:multiLevelType w:val="hybridMultilevel"/>
    <w:tmpl w:val="ED54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E091D"/>
    <w:multiLevelType w:val="hybridMultilevel"/>
    <w:tmpl w:val="A4C6BD3E"/>
    <w:lvl w:ilvl="0" w:tplc="69E8647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21C99"/>
    <w:multiLevelType w:val="singleLevel"/>
    <w:tmpl w:val="0A523A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43D6373A"/>
    <w:multiLevelType w:val="hybridMultilevel"/>
    <w:tmpl w:val="4AA8A650"/>
    <w:lvl w:ilvl="0" w:tplc="5EB6E2E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D57F8"/>
    <w:multiLevelType w:val="hybridMultilevel"/>
    <w:tmpl w:val="B5DC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10EBE"/>
    <w:multiLevelType w:val="hybridMultilevel"/>
    <w:tmpl w:val="C7AC872A"/>
    <w:lvl w:ilvl="0" w:tplc="309882A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8201D"/>
    <w:multiLevelType w:val="hybridMultilevel"/>
    <w:tmpl w:val="9804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55206"/>
    <w:multiLevelType w:val="hybridMultilevel"/>
    <w:tmpl w:val="C9D23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D397F"/>
    <w:multiLevelType w:val="hybridMultilevel"/>
    <w:tmpl w:val="D21C0096"/>
    <w:lvl w:ilvl="0" w:tplc="129088E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11F0A"/>
    <w:multiLevelType w:val="singleLevel"/>
    <w:tmpl w:val="0A523A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5FBA3F2D"/>
    <w:multiLevelType w:val="hybridMultilevel"/>
    <w:tmpl w:val="D73CC77E"/>
    <w:lvl w:ilvl="0" w:tplc="5CA6E6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327A4"/>
    <w:multiLevelType w:val="hybridMultilevel"/>
    <w:tmpl w:val="48CE7DEA"/>
    <w:lvl w:ilvl="0" w:tplc="C1EABBE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81666"/>
    <w:multiLevelType w:val="hybridMultilevel"/>
    <w:tmpl w:val="F7CCF16A"/>
    <w:lvl w:ilvl="0" w:tplc="C7EEA672">
      <w:start w:val="1"/>
      <w:numFmt w:val="decimalZero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E2B06"/>
    <w:multiLevelType w:val="multilevel"/>
    <w:tmpl w:val="62CA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E01496"/>
    <w:multiLevelType w:val="hybridMultilevel"/>
    <w:tmpl w:val="3B9085FC"/>
    <w:lvl w:ilvl="0" w:tplc="13502E72">
      <w:start w:val="1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44ACD"/>
    <w:multiLevelType w:val="hybridMultilevel"/>
    <w:tmpl w:val="F3F81D4A"/>
    <w:lvl w:ilvl="0" w:tplc="4048675E">
      <w:start w:val="1"/>
      <w:numFmt w:val="decimalZero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18"/>
  </w:num>
  <w:num w:numId="6">
    <w:abstractNumId w:val="14"/>
  </w:num>
  <w:num w:numId="7">
    <w:abstractNumId w:val="2"/>
  </w:num>
  <w:num w:numId="8">
    <w:abstractNumId w:val="1"/>
  </w:num>
  <w:num w:numId="9">
    <w:abstractNumId w:val="13"/>
  </w:num>
  <w:num w:numId="10">
    <w:abstractNumId w:val="15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  <w:num w:numId="16">
    <w:abstractNumId w:val="9"/>
  </w:num>
  <w:num w:numId="17">
    <w:abstractNumId w:val="1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7F"/>
    <w:rsid w:val="000534FF"/>
    <w:rsid w:val="00093DB2"/>
    <w:rsid w:val="00180ACE"/>
    <w:rsid w:val="00291CEF"/>
    <w:rsid w:val="002C62F4"/>
    <w:rsid w:val="00364F31"/>
    <w:rsid w:val="003904F8"/>
    <w:rsid w:val="005B27C3"/>
    <w:rsid w:val="005C5E81"/>
    <w:rsid w:val="006E3AB8"/>
    <w:rsid w:val="00704F7A"/>
    <w:rsid w:val="008A4837"/>
    <w:rsid w:val="009A33C0"/>
    <w:rsid w:val="009B29EE"/>
    <w:rsid w:val="00A0417F"/>
    <w:rsid w:val="00AA6B8F"/>
    <w:rsid w:val="00AD453A"/>
    <w:rsid w:val="00AE4530"/>
    <w:rsid w:val="00B1716C"/>
    <w:rsid w:val="00BD7FD2"/>
    <w:rsid w:val="00C875E5"/>
    <w:rsid w:val="00C97A47"/>
    <w:rsid w:val="00D860DD"/>
    <w:rsid w:val="00E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B8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uiPriority w:val="99"/>
    <w:semiHidden/>
    <w:rsid w:val="00AA6B8F"/>
    <w:rPr>
      <w:color w:val="808080"/>
    </w:rPr>
  </w:style>
  <w:style w:type="paragraph" w:styleId="a4">
    <w:name w:val="Balloon Text"/>
    <w:basedOn w:val="a"/>
    <w:link w:val="a5"/>
    <w:rsid w:val="00AA6B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6B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6B8F"/>
    <w:pPr>
      <w:ind w:left="720"/>
      <w:contextualSpacing/>
    </w:pPr>
  </w:style>
  <w:style w:type="paragraph" w:styleId="a7">
    <w:name w:val="Document Map"/>
    <w:basedOn w:val="a"/>
    <w:link w:val="a8"/>
    <w:rsid w:val="00AA6B8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AA6B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AA6B8F"/>
    <w:rPr>
      <w:color w:val="0000FF"/>
      <w:u w:val="single"/>
    </w:rPr>
  </w:style>
  <w:style w:type="table" w:styleId="aa">
    <w:name w:val="Table Grid"/>
    <w:basedOn w:val="a1"/>
    <w:rsid w:val="00AA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AA6B8F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AA6B8F"/>
    <w:pPr>
      <w:spacing w:before="100" w:beforeAutospacing="1" w:after="100" w:afterAutospacing="1"/>
    </w:pPr>
  </w:style>
  <w:style w:type="character" w:customStyle="1" w:styleId="go">
    <w:name w:val="go"/>
    <w:uiPriority w:val="99"/>
    <w:rsid w:val="00AA6B8F"/>
    <w:rPr>
      <w:rFonts w:cs="Times New Roman"/>
    </w:rPr>
  </w:style>
  <w:style w:type="character" w:styleId="ad">
    <w:name w:val="FollowedHyperlink"/>
    <w:rsid w:val="00AA6B8F"/>
    <w:rPr>
      <w:color w:val="800080"/>
      <w:u w:val="single"/>
    </w:rPr>
  </w:style>
  <w:style w:type="paragraph" w:styleId="ae">
    <w:name w:val="Plain Text"/>
    <w:basedOn w:val="a"/>
    <w:link w:val="af"/>
    <w:uiPriority w:val="99"/>
    <w:unhideWhenUsed/>
    <w:rsid w:val="00AA6B8F"/>
    <w:pPr>
      <w:spacing w:before="60" w:after="60"/>
      <w:ind w:firstLine="510"/>
      <w:jc w:val="both"/>
    </w:pPr>
    <w:rPr>
      <w:rFonts w:cs="Courier New"/>
    </w:rPr>
  </w:style>
  <w:style w:type="character" w:customStyle="1" w:styleId="af">
    <w:name w:val="Текст Знак"/>
    <w:basedOn w:val="a0"/>
    <w:link w:val="ae"/>
    <w:uiPriority w:val="99"/>
    <w:rsid w:val="00AA6B8F"/>
    <w:rPr>
      <w:rFonts w:ascii="Times New Roman" w:eastAsia="Times New Roman" w:hAnsi="Times New Roman" w:cs="Courier New"/>
      <w:sz w:val="24"/>
      <w:szCs w:val="24"/>
      <w:lang w:eastAsia="ru-RU"/>
    </w:rPr>
  </w:style>
  <w:style w:type="character" w:styleId="af0">
    <w:name w:val="Emphasis"/>
    <w:uiPriority w:val="20"/>
    <w:qFormat/>
    <w:rsid w:val="00AA6B8F"/>
    <w:rPr>
      <w:i/>
      <w:iCs/>
    </w:rPr>
  </w:style>
  <w:style w:type="paragraph" w:customStyle="1" w:styleId="Default">
    <w:name w:val="Default"/>
    <w:rsid w:val="00AA6B8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  <w:style w:type="character" w:customStyle="1" w:styleId="google-src-text1">
    <w:name w:val="google-src-text1"/>
    <w:rsid w:val="00AA6B8F"/>
    <w:rPr>
      <w:vanish/>
      <w:webHidden w:val="0"/>
      <w:specVanish w:val="0"/>
    </w:rPr>
  </w:style>
  <w:style w:type="character" w:customStyle="1" w:styleId="ts21">
    <w:name w:val="ts21"/>
    <w:rsid w:val="005B27C3"/>
  </w:style>
  <w:style w:type="character" w:customStyle="1" w:styleId="apple-style-span">
    <w:name w:val="apple-style-span"/>
    <w:rsid w:val="005B27C3"/>
  </w:style>
  <w:style w:type="character" w:customStyle="1" w:styleId="apple-converted-space">
    <w:name w:val="apple-converted-space"/>
    <w:rsid w:val="005B2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B8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uiPriority w:val="99"/>
    <w:semiHidden/>
    <w:rsid w:val="00AA6B8F"/>
    <w:rPr>
      <w:color w:val="808080"/>
    </w:rPr>
  </w:style>
  <w:style w:type="paragraph" w:styleId="a4">
    <w:name w:val="Balloon Text"/>
    <w:basedOn w:val="a"/>
    <w:link w:val="a5"/>
    <w:rsid w:val="00AA6B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6B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6B8F"/>
    <w:pPr>
      <w:ind w:left="720"/>
      <w:contextualSpacing/>
    </w:pPr>
  </w:style>
  <w:style w:type="paragraph" w:styleId="a7">
    <w:name w:val="Document Map"/>
    <w:basedOn w:val="a"/>
    <w:link w:val="a8"/>
    <w:rsid w:val="00AA6B8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AA6B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AA6B8F"/>
    <w:rPr>
      <w:color w:val="0000FF"/>
      <w:u w:val="single"/>
    </w:rPr>
  </w:style>
  <w:style w:type="table" w:styleId="aa">
    <w:name w:val="Table Grid"/>
    <w:basedOn w:val="a1"/>
    <w:rsid w:val="00AA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AA6B8F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AA6B8F"/>
    <w:pPr>
      <w:spacing w:before="100" w:beforeAutospacing="1" w:after="100" w:afterAutospacing="1"/>
    </w:pPr>
  </w:style>
  <w:style w:type="character" w:customStyle="1" w:styleId="go">
    <w:name w:val="go"/>
    <w:uiPriority w:val="99"/>
    <w:rsid w:val="00AA6B8F"/>
    <w:rPr>
      <w:rFonts w:cs="Times New Roman"/>
    </w:rPr>
  </w:style>
  <w:style w:type="character" w:styleId="ad">
    <w:name w:val="FollowedHyperlink"/>
    <w:rsid w:val="00AA6B8F"/>
    <w:rPr>
      <w:color w:val="800080"/>
      <w:u w:val="single"/>
    </w:rPr>
  </w:style>
  <w:style w:type="paragraph" w:styleId="ae">
    <w:name w:val="Plain Text"/>
    <w:basedOn w:val="a"/>
    <w:link w:val="af"/>
    <w:uiPriority w:val="99"/>
    <w:unhideWhenUsed/>
    <w:rsid w:val="00AA6B8F"/>
    <w:pPr>
      <w:spacing w:before="60" w:after="60"/>
      <w:ind w:firstLine="510"/>
      <w:jc w:val="both"/>
    </w:pPr>
    <w:rPr>
      <w:rFonts w:cs="Courier New"/>
    </w:rPr>
  </w:style>
  <w:style w:type="character" w:customStyle="1" w:styleId="af">
    <w:name w:val="Текст Знак"/>
    <w:basedOn w:val="a0"/>
    <w:link w:val="ae"/>
    <w:uiPriority w:val="99"/>
    <w:rsid w:val="00AA6B8F"/>
    <w:rPr>
      <w:rFonts w:ascii="Times New Roman" w:eastAsia="Times New Roman" w:hAnsi="Times New Roman" w:cs="Courier New"/>
      <w:sz w:val="24"/>
      <w:szCs w:val="24"/>
      <w:lang w:eastAsia="ru-RU"/>
    </w:rPr>
  </w:style>
  <w:style w:type="character" w:styleId="af0">
    <w:name w:val="Emphasis"/>
    <w:uiPriority w:val="20"/>
    <w:qFormat/>
    <w:rsid w:val="00AA6B8F"/>
    <w:rPr>
      <w:i/>
      <w:iCs/>
    </w:rPr>
  </w:style>
  <w:style w:type="paragraph" w:customStyle="1" w:styleId="Default">
    <w:name w:val="Default"/>
    <w:rsid w:val="00AA6B8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  <w:style w:type="character" w:customStyle="1" w:styleId="google-src-text1">
    <w:name w:val="google-src-text1"/>
    <w:rsid w:val="00AA6B8F"/>
    <w:rPr>
      <w:vanish/>
      <w:webHidden w:val="0"/>
      <w:specVanish w:val="0"/>
    </w:rPr>
  </w:style>
  <w:style w:type="character" w:customStyle="1" w:styleId="ts21">
    <w:name w:val="ts21"/>
    <w:rsid w:val="005B27C3"/>
  </w:style>
  <w:style w:type="character" w:customStyle="1" w:styleId="apple-style-span">
    <w:name w:val="apple-style-span"/>
    <w:rsid w:val="005B27C3"/>
  </w:style>
  <w:style w:type="character" w:customStyle="1" w:styleId="apple-converted-space">
    <w:name w:val="apple-converted-space"/>
    <w:rsid w:val="005B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ovoco.rsl.ru/VV/PAPERS/BIO/YOUNG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-history.mcs.st-andrews.ac.uk/~history/Biographies/Young_Thoma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plit.ru/books/item/f00/s00/z0000062/st027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spb.com/public/books/knigi_phys/kurs_istorii_fiziki_rulit_n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F956-544E-4EDB-A3EF-CF8E782A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2013-03-25T22:02:00Z</dcterms:created>
  <dcterms:modified xsi:type="dcterms:W3CDTF">2013-04-04T22:03:00Z</dcterms:modified>
</cp:coreProperties>
</file>